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7FA1D" w14:textId="3ED16A2B" w:rsidR="001038DE" w:rsidRDefault="001038DE" w:rsidP="00250EA8">
      <w:pPr>
        <w:pStyle w:val="NoSpacing"/>
        <w:jc w:val="center"/>
        <w:rPr>
          <w:b/>
          <w:bCs/>
        </w:rPr>
      </w:pPr>
      <w:r w:rsidRPr="003C6947">
        <w:rPr>
          <w:noProof/>
          <w:sz w:val="36"/>
          <w:szCs w:val="36"/>
        </w:rPr>
        <w:drawing>
          <wp:inline distT="0" distB="0" distL="0" distR="0" wp14:anchorId="02E2C0BA" wp14:editId="50084F86">
            <wp:extent cx="1390650" cy="1076325"/>
            <wp:effectExtent l="0" t="0" r="0"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a:stretch>
                      <a:fillRect/>
                    </a:stretch>
                  </pic:blipFill>
                  <pic:spPr>
                    <a:xfrm>
                      <a:off x="0" y="0"/>
                      <a:ext cx="1390650" cy="1076325"/>
                    </a:xfrm>
                    <a:prstGeom prst="rect">
                      <a:avLst/>
                    </a:prstGeom>
                  </pic:spPr>
                </pic:pic>
              </a:graphicData>
            </a:graphic>
          </wp:inline>
        </w:drawing>
      </w:r>
    </w:p>
    <w:p w14:paraId="48AF9E08" w14:textId="77777777" w:rsidR="001038DE" w:rsidRDefault="001038DE" w:rsidP="00250EA8">
      <w:pPr>
        <w:pStyle w:val="NoSpacing"/>
        <w:jc w:val="center"/>
        <w:rPr>
          <w:b/>
          <w:bCs/>
        </w:rPr>
      </w:pPr>
    </w:p>
    <w:p w14:paraId="2CF93D80" w14:textId="3316CEC3" w:rsidR="00757D20" w:rsidRPr="00AF3AE3" w:rsidRDefault="001038DE" w:rsidP="00250EA8">
      <w:pPr>
        <w:pStyle w:val="NoSpacing"/>
        <w:jc w:val="center"/>
        <w:rPr>
          <w:b/>
          <w:bCs/>
        </w:rPr>
      </w:pPr>
      <w:r w:rsidRPr="003C6947">
        <w:rPr>
          <w:b/>
          <w:bCs/>
          <w:sz w:val="36"/>
          <w:szCs w:val="36"/>
          <w:u w:val="single"/>
        </w:rPr>
        <w:t xml:space="preserve">SCYB </w:t>
      </w:r>
      <w:r w:rsidR="003E34AD">
        <w:rPr>
          <w:b/>
          <w:bCs/>
          <w:sz w:val="36"/>
          <w:szCs w:val="36"/>
          <w:u w:val="single"/>
        </w:rPr>
        <w:t>Kid Pitch</w:t>
      </w:r>
      <w:r w:rsidRPr="003C6947">
        <w:rPr>
          <w:b/>
          <w:bCs/>
          <w:sz w:val="36"/>
          <w:szCs w:val="36"/>
          <w:u w:val="single"/>
        </w:rPr>
        <w:t xml:space="preserve"> </w:t>
      </w:r>
      <w:r>
        <w:rPr>
          <w:b/>
          <w:bCs/>
          <w:sz w:val="36"/>
          <w:szCs w:val="36"/>
          <w:u w:val="single"/>
        </w:rPr>
        <w:t>League Rules</w:t>
      </w:r>
      <w:r w:rsidR="003E34AD">
        <w:rPr>
          <w:b/>
          <w:bCs/>
          <w:sz w:val="36"/>
          <w:szCs w:val="36"/>
          <w:u w:val="single"/>
        </w:rPr>
        <w:t xml:space="preserve"> (Major, Junior Major, Minor)</w:t>
      </w:r>
    </w:p>
    <w:p w14:paraId="5F9D16B5" w14:textId="77777777" w:rsidR="00250EA8" w:rsidRDefault="00250EA8" w:rsidP="00250EA8">
      <w:pPr>
        <w:pStyle w:val="NoSpacing"/>
      </w:pPr>
    </w:p>
    <w:p w14:paraId="49A3695F" w14:textId="6A144DE9" w:rsidR="000734EF" w:rsidRDefault="002F5196" w:rsidP="000734EF">
      <w:pPr>
        <w:pStyle w:val="NoSpacing"/>
        <w:jc w:val="center"/>
        <w:rPr>
          <w:b/>
          <w:bCs/>
        </w:rPr>
      </w:pPr>
      <w:r>
        <w:rPr>
          <w:b/>
          <w:bCs/>
        </w:rPr>
        <w:t>(</w:t>
      </w:r>
      <w:r w:rsidR="000734EF">
        <w:rPr>
          <w:b/>
          <w:bCs/>
        </w:rPr>
        <w:t xml:space="preserve">Consolidated </w:t>
      </w:r>
      <w:r>
        <w:rPr>
          <w:b/>
          <w:bCs/>
        </w:rPr>
        <w:t xml:space="preserve">Major, JRM, and Minor rules – 3.17.25 </w:t>
      </w:r>
      <w:r w:rsidR="000734EF">
        <w:rPr>
          <w:b/>
          <w:bCs/>
        </w:rPr>
        <w:t>by J. Willhite</w:t>
      </w:r>
      <w:r>
        <w:rPr>
          <w:b/>
          <w:bCs/>
        </w:rPr>
        <w:t>)</w:t>
      </w:r>
    </w:p>
    <w:p w14:paraId="4F7FEB82" w14:textId="77777777" w:rsidR="002F5196" w:rsidRDefault="002F5196" w:rsidP="000734EF">
      <w:pPr>
        <w:pStyle w:val="NoSpacing"/>
        <w:jc w:val="center"/>
        <w:rPr>
          <w:b/>
          <w:bCs/>
        </w:rPr>
      </w:pPr>
    </w:p>
    <w:p w14:paraId="502F6A63" w14:textId="052077DF" w:rsidR="003E34AD" w:rsidRPr="00173FE7" w:rsidRDefault="003E34AD" w:rsidP="005238F2">
      <w:pPr>
        <w:pStyle w:val="NoSpacing"/>
        <w:rPr>
          <w:b/>
          <w:bCs/>
        </w:rPr>
      </w:pPr>
      <w:r w:rsidRPr="00173FE7">
        <w:rPr>
          <w:b/>
          <w:bCs/>
        </w:rPr>
        <w:t>All SCYB games will be governed by SCYB local rules below.  Otherwise, Cal Ripken rules will be in effect.</w:t>
      </w:r>
    </w:p>
    <w:p w14:paraId="5F365ABD" w14:textId="27544D6A" w:rsidR="005238F2" w:rsidRDefault="005238F2" w:rsidP="005238F2">
      <w:pPr>
        <w:pStyle w:val="NoSpacing"/>
      </w:pPr>
    </w:p>
    <w:p w14:paraId="603326B4" w14:textId="2610ECB9" w:rsidR="00C23156" w:rsidRDefault="003E34AD" w:rsidP="0061592F">
      <w:pPr>
        <w:pStyle w:val="NoSpacing"/>
      </w:pPr>
      <w:r>
        <w:rPr>
          <w:b/>
          <w:bCs/>
          <w:u w:val="single"/>
        </w:rPr>
        <w:t xml:space="preserve">Local </w:t>
      </w:r>
      <w:r w:rsidR="00BE10F7" w:rsidRPr="00BE10F7">
        <w:rPr>
          <w:b/>
          <w:bCs/>
          <w:u w:val="single"/>
        </w:rPr>
        <w:t xml:space="preserve">Pitching </w:t>
      </w:r>
      <w:r w:rsidR="00BE10F7" w:rsidRPr="0061592F">
        <w:rPr>
          <w:b/>
          <w:bCs/>
          <w:u w:val="single"/>
        </w:rPr>
        <w:t>Rules</w:t>
      </w:r>
      <w:r w:rsidR="0061592F">
        <w:rPr>
          <w:b/>
          <w:bCs/>
        </w:rPr>
        <w:t xml:space="preserve">:  </w:t>
      </w:r>
      <w:r w:rsidR="00BE10F7" w:rsidRPr="0061592F">
        <w:t>SCYB</w:t>
      </w:r>
      <w:r w:rsidR="00BE10F7">
        <w:t xml:space="preserve"> will </w:t>
      </w:r>
      <w:r>
        <w:t>use</w:t>
      </w:r>
      <w:r w:rsidR="00BE10F7">
        <w:t xml:space="preserve"> the </w:t>
      </w:r>
      <w:r w:rsidR="0061592F">
        <w:t>following</w:t>
      </w:r>
      <w:r w:rsidR="00BE10F7">
        <w:t xml:space="preserve"> pitch count</w:t>
      </w:r>
      <w:r w:rsidR="0061592F">
        <w:t>/days rest</w:t>
      </w:r>
      <w:r w:rsidR="00BE10F7">
        <w:t xml:space="preserve"> rules</w:t>
      </w:r>
      <w:r w:rsidR="0061592F">
        <w:t>:</w:t>
      </w:r>
    </w:p>
    <w:p w14:paraId="3C853C77" w14:textId="433C853E" w:rsidR="00EB2AE9" w:rsidRDefault="0061592F" w:rsidP="00EB2AE9">
      <w:pPr>
        <w:pStyle w:val="NoSpacing"/>
      </w:pPr>
      <w:r>
        <w:rPr>
          <w:noProof/>
        </w:rPr>
        <w:drawing>
          <wp:inline distT="0" distB="0" distL="0" distR="0" wp14:anchorId="03D0767E" wp14:editId="1D803F60">
            <wp:extent cx="5943600" cy="1094105"/>
            <wp:effectExtent l="0" t="0" r="0" b="0"/>
            <wp:docPr id="1489072190"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72190" name="Picture 1" descr="A screenshot of a game&#10;&#10;AI-generated content may be incorrect."/>
                    <pic:cNvPicPr/>
                  </pic:nvPicPr>
                  <pic:blipFill>
                    <a:blip r:embed="rId9"/>
                    <a:stretch>
                      <a:fillRect/>
                    </a:stretch>
                  </pic:blipFill>
                  <pic:spPr>
                    <a:xfrm>
                      <a:off x="0" y="0"/>
                      <a:ext cx="5943600" cy="1094105"/>
                    </a:xfrm>
                    <a:prstGeom prst="rect">
                      <a:avLst/>
                    </a:prstGeom>
                  </pic:spPr>
                </pic:pic>
              </a:graphicData>
            </a:graphic>
          </wp:inline>
        </w:drawing>
      </w:r>
    </w:p>
    <w:p w14:paraId="5EFA79DB" w14:textId="77777777" w:rsidR="00EF3E29" w:rsidRDefault="00EF3E29" w:rsidP="00EB2AE9">
      <w:pPr>
        <w:pStyle w:val="NoSpacing"/>
      </w:pPr>
    </w:p>
    <w:p w14:paraId="3623E221" w14:textId="2CCD1997" w:rsidR="00BE10F7" w:rsidRDefault="00BE10F7" w:rsidP="00BE10F7">
      <w:pPr>
        <w:pStyle w:val="NoSpacing"/>
        <w:numPr>
          <w:ilvl w:val="0"/>
          <w:numId w:val="13"/>
        </w:numPr>
      </w:pPr>
      <w:r>
        <w:t xml:space="preserve">When the pitcher reaches </w:t>
      </w:r>
      <w:r w:rsidR="0044307F">
        <w:t>MAX</w:t>
      </w:r>
      <w:r>
        <w:t xml:space="preserve"> </w:t>
      </w:r>
      <w:r w:rsidR="005238F2">
        <w:t>pitches,</w:t>
      </w:r>
      <w:r>
        <w:t xml:space="preserve"> he/she may finish the batter and a pitching change must be made. This pitcher must have 2 full calendar days of rest. EXAMPLE: 75 pitches thrown on Monday-player cannot pitch again until Thursday.</w:t>
      </w:r>
    </w:p>
    <w:p w14:paraId="03768E69" w14:textId="77777777" w:rsidR="00EF3E29" w:rsidRDefault="00EF3E29" w:rsidP="00EF3E29">
      <w:pPr>
        <w:pStyle w:val="NoSpacing"/>
        <w:ind w:left="720"/>
      </w:pPr>
    </w:p>
    <w:p w14:paraId="346E1F99" w14:textId="7697C758" w:rsidR="00BE10F7" w:rsidRDefault="00BE10F7" w:rsidP="00BE10F7">
      <w:pPr>
        <w:pStyle w:val="NoSpacing"/>
        <w:numPr>
          <w:ilvl w:val="0"/>
          <w:numId w:val="13"/>
        </w:numPr>
      </w:pPr>
      <w:r>
        <w:t>One pitch constitutes an inning. Warm-ups do not count</w:t>
      </w:r>
      <w:r w:rsidR="0044307F">
        <w:t>.  Pitches for an intentional walk are counted towards the pitch count.</w:t>
      </w:r>
    </w:p>
    <w:p w14:paraId="5B2F7557" w14:textId="77777777" w:rsidR="00EF3E29" w:rsidRDefault="00EF3E29" w:rsidP="00EF3E29">
      <w:pPr>
        <w:pStyle w:val="NoSpacing"/>
      </w:pPr>
    </w:p>
    <w:p w14:paraId="65FB3735" w14:textId="73F0967A" w:rsidR="00EF3E29" w:rsidRDefault="00BE10F7" w:rsidP="00EF3E29">
      <w:pPr>
        <w:pStyle w:val="NoSpacing"/>
        <w:numPr>
          <w:ilvl w:val="0"/>
          <w:numId w:val="13"/>
        </w:numPr>
      </w:pPr>
      <w:r>
        <w:t xml:space="preserve">If a pitcher is removed from a game and either stays in the game or is removed from the </w:t>
      </w:r>
      <w:r w:rsidR="005238F2">
        <w:t>game,</w:t>
      </w:r>
      <w:r>
        <w:t xml:space="preserve"> they may not re-enter as the pitcher during that same game.</w:t>
      </w:r>
    </w:p>
    <w:p w14:paraId="6FC9BE0E" w14:textId="77777777" w:rsidR="00EF3E29" w:rsidRDefault="00EF3E29" w:rsidP="00EF3E29">
      <w:pPr>
        <w:pStyle w:val="NoSpacing"/>
      </w:pPr>
    </w:p>
    <w:p w14:paraId="227EE7EB" w14:textId="5834C7E7" w:rsidR="00BE10F7" w:rsidRDefault="004B2296" w:rsidP="00BE10F7">
      <w:pPr>
        <w:pStyle w:val="NoSpacing"/>
        <w:numPr>
          <w:ilvl w:val="0"/>
          <w:numId w:val="13"/>
        </w:numPr>
      </w:pPr>
      <w:r>
        <w:t xml:space="preserve">JRM/Minor Only:  </w:t>
      </w:r>
      <w:r w:rsidR="00BE10F7">
        <w:t>No pitcher shall appear in a game as a pitcher for (3) consecutive days regardless of pitch count.</w:t>
      </w:r>
    </w:p>
    <w:p w14:paraId="788918F4" w14:textId="77777777" w:rsidR="00EF3E29" w:rsidRDefault="00EF3E29" w:rsidP="00EF3E29">
      <w:pPr>
        <w:pStyle w:val="NoSpacing"/>
      </w:pPr>
    </w:p>
    <w:p w14:paraId="50C15A30" w14:textId="19719DA6" w:rsidR="00BE10F7" w:rsidRDefault="00BE10F7" w:rsidP="00BE10F7">
      <w:pPr>
        <w:pStyle w:val="NoSpacing"/>
        <w:numPr>
          <w:ilvl w:val="0"/>
          <w:numId w:val="13"/>
        </w:numPr>
      </w:pPr>
      <w:r>
        <w:t>One visit to the mound is allowed per inning. 2</w:t>
      </w:r>
      <w:r w:rsidRPr="00BE10F7">
        <w:rPr>
          <w:vertAlign w:val="superscript"/>
        </w:rPr>
        <w:t>nd</w:t>
      </w:r>
      <w:r>
        <w:t xml:space="preserve"> visit to the mound in the same inning-Pitcher </w:t>
      </w:r>
      <w:r w:rsidR="00742441">
        <w:t>must be removed as pitcher.</w:t>
      </w:r>
    </w:p>
    <w:p w14:paraId="36B9B6EE" w14:textId="77777777" w:rsidR="00EF3E29" w:rsidRDefault="00EF3E29" w:rsidP="00EF3E29">
      <w:pPr>
        <w:pStyle w:val="NoSpacing"/>
      </w:pPr>
    </w:p>
    <w:p w14:paraId="7BC4B896" w14:textId="0CB1E61F" w:rsidR="00742441" w:rsidRDefault="00742441" w:rsidP="00BE10F7">
      <w:pPr>
        <w:pStyle w:val="NoSpacing"/>
        <w:numPr>
          <w:ilvl w:val="0"/>
          <w:numId w:val="13"/>
        </w:numPr>
      </w:pPr>
      <w:r>
        <w:t>Monday starts the new pitching week.</w:t>
      </w:r>
    </w:p>
    <w:p w14:paraId="694F65B8" w14:textId="77777777" w:rsidR="00AE66F4" w:rsidRDefault="00AE66F4" w:rsidP="00AE66F4">
      <w:pPr>
        <w:pStyle w:val="ListParagraph"/>
      </w:pPr>
    </w:p>
    <w:p w14:paraId="25FE3B5B" w14:textId="77777777" w:rsidR="00AE66F4" w:rsidRDefault="00AE66F4" w:rsidP="00AE66F4">
      <w:pPr>
        <w:pStyle w:val="NoSpacing"/>
        <w:numPr>
          <w:ilvl w:val="0"/>
          <w:numId w:val="13"/>
        </w:numPr>
      </w:pPr>
      <w:r w:rsidRPr="00116BA8">
        <w:t>Rule 8.03 in the Babe Ruth/Cal Ripken Rule Book states that once a pitcher takes the mound between innings or when a pitcher relieves another pitcher during an inning, he/she is allowed to have 8 preparatory pitches that shall not consume more than one minute. Both teams are expected to be ready to begin play at the completion of the one-minute period. Umpires will be enforcing this rule to keep games moving along and on time in order for both teams to play the maximum number of innings allowed.</w:t>
      </w:r>
    </w:p>
    <w:p w14:paraId="4BB8F9A1" w14:textId="77777777" w:rsidR="0044307F" w:rsidRDefault="0044307F" w:rsidP="0044307F">
      <w:pPr>
        <w:pStyle w:val="ListParagraph"/>
      </w:pPr>
    </w:p>
    <w:p w14:paraId="124D79BF" w14:textId="77777777" w:rsidR="0044307F" w:rsidRPr="00116BA8" w:rsidRDefault="0044307F" w:rsidP="0044307F">
      <w:pPr>
        <w:pStyle w:val="NoSpacing"/>
        <w:numPr>
          <w:ilvl w:val="0"/>
          <w:numId w:val="13"/>
        </w:numPr>
      </w:pPr>
      <w:r w:rsidRPr="00116BA8">
        <w:t>Don’t throw ball to 1</w:t>
      </w:r>
      <w:r w:rsidRPr="00116BA8">
        <w:rPr>
          <w:vertAlign w:val="superscript"/>
        </w:rPr>
        <w:t>st</w:t>
      </w:r>
      <w:r w:rsidRPr="00116BA8">
        <w:t xml:space="preserve"> base in an excessive number of times for the pickoff. No set number, but the pitcher will receive a warning from the umpire to speed up the game.</w:t>
      </w:r>
    </w:p>
    <w:p w14:paraId="41444936" w14:textId="77777777" w:rsidR="0044307F" w:rsidRPr="00116BA8" w:rsidRDefault="0044307F" w:rsidP="0044307F">
      <w:pPr>
        <w:pStyle w:val="NoSpacing"/>
      </w:pPr>
    </w:p>
    <w:p w14:paraId="2D55946D" w14:textId="77777777" w:rsidR="0044307F" w:rsidRDefault="0044307F" w:rsidP="0044307F">
      <w:pPr>
        <w:pStyle w:val="NoSpacing"/>
      </w:pPr>
    </w:p>
    <w:p w14:paraId="4C00FD4E" w14:textId="77777777" w:rsidR="003E34AD" w:rsidRDefault="003E34AD" w:rsidP="0061592F">
      <w:pPr>
        <w:pStyle w:val="NoSpacing"/>
        <w:rPr>
          <w:b/>
          <w:bCs/>
          <w:u w:val="single"/>
        </w:rPr>
      </w:pPr>
    </w:p>
    <w:p w14:paraId="1E33C39A" w14:textId="2FD4DA55" w:rsidR="003E34AD" w:rsidRDefault="00FF3E35" w:rsidP="0061592F">
      <w:pPr>
        <w:pStyle w:val="NoSpacing"/>
        <w:rPr>
          <w:b/>
          <w:bCs/>
          <w:u w:val="single"/>
        </w:rPr>
      </w:pPr>
      <w:r>
        <w:rPr>
          <w:b/>
          <w:bCs/>
          <w:u w:val="single"/>
        </w:rPr>
        <w:lastRenderedPageBreak/>
        <w:t>L</w:t>
      </w:r>
      <w:r w:rsidR="003E34AD">
        <w:rPr>
          <w:b/>
          <w:bCs/>
          <w:u w:val="single"/>
        </w:rPr>
        <w:t xml:space="preserve">ocal </w:t>
      </w:r>
      <w:r w:rsidR="00173FE7">
        <w:rPr>
          <w:b/>
          <w:bCs/>
          <w:u w:val="single"/>
        </w:rPr>
        <w:t xml:space="preserve">General </w:t>
      </w:r>
      <w:r w:rsidR="003E34AD">
        <w:rPr>
          <w:b/>
          <w:bCs/>
          <w:u w:val="single"/>
        </w:rPr>
        <w:t>Rules:</w:t>
      </w:r>
    </w:p>
    <w:p w14:paraId="2E0DB498" w14:textId="77777777" w:rsidR="00173FE7" w:rsidRDefault="00173FE7" w:rsidP="0061592F">
      <w:pPr>
        <w:pStyle w:val="NoSpacing"/>
        <w:rPr>
          <w:b/>
          <w:bCs/>
          <w:u w:val="single"/>
        </w:rPr>
      </w:pPr>
    </w:p>
    <w:tbl>
      <w:tblPr>
        <w:tblW w:w="10600" w:type="dxa"/>
        <w:tblLook w:val="04A0" w:firstRow="1" w:lastRow="0" w:firstColumn="1" w:lastColumn="0" w:noHBand="0" w:noVBand="1"/>
      </w:tblPr>
      <w:tblGrid>
        <w:gridCol w:w="2200"/>
        <w:gridCol w:w="2800"/>
        <w:gridCol w:w="2800"/>
        <w:gridCol w:w="2800"/>
      </w:tblGrid>
      <w:tr w:rsidR="007702F6" w:rsidRPr="007702F6" w14:paraId="71B2F344" w14:textId="77777777" w:rsidTr="007702F6">
        <w:trPr>
          <w:trHeight w:val="315"/>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A5A66B" w14:textId="77777777" w:rsidR="007702F6" w:rsidRPr="007702F6" w:rsidRDefault="007702F6" w:rsidP="007702F6">
            <w:pPr>
              <w:spacing w:after="0" w:line="240" w:lineRule="auto"/>
              <w:rPr>
                <w:rFonts w:ascii="Aptos Narrow" w:eastAsia="Times New Roman" w:hAnsi="Aptos Narrow" w:cs="Times New Roman"/>
                <w:color w:val="000000"/>
              </w:rPr>
            </w:pPr>
            <w:r w:rsidRPr="007702F6">
              <w:rPr>
                <w:rFonts w:ascii="Aptos Narrow" w:eastAsia="Times New Roman" w:hAnsi="Aptos Narrow" w:cs="Times New Roman"/>
                <w:color w:val="000000"/>
              </w:rPr>
              <w:t>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7AEE429D" w14:textId="77777777" w:rsidR="007702F6" w:rsidRPr="007702F6" w:rsidRDefault="007702F6" w:rsidP="007702F6">
            <w:pPr>
              <w:spacing w:after="0" w:line="240" w:lineRule="auto"/>
              <w:jc w:val="center"/>
              <w:rPr>
                <w:rFonts w:ascii="Aptos Narrow" w:eastAsia="Times New Roman" w:hAnsi="Aptos Narrow" w:cs="Times New Roman"/>
                <w:b/>
                <w:bCs/>
                <w:color w:val="000000"/>
                <w:sz w:val="24"/>
                <w:szCs w:val="24"/>
              </w:rPr>
            </w:pPr>
            <w:r w:rsidRPr="007702F6">
              <w:rPr>
                <w:rFonts w:ascii="Aptos Narrow" w:eastAsia="Times New Roman" w:hAnsi="Aptos Narrow" w:cs="Times New Roman"/>
                <w:b/>
                <w:bCs/>
                <w:color w:val="000000"/>
                <w:sz w:val="24"/>
                <w:szCs w:val="24"/>
              </w:rPr>
              <w:t>Majors</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217E8908" w14:textId="77777777" w:rsidR="007702F6" w:rsidRPr="007702F6" w:rsidRDefault="007702F6" w:rsidP="007702F6">
            <w:pPr>
              <w:spacing w:after="0" w:line="240" w:lineRule="auto"/>
              <w:jc w:val="center"/>
              <w:rPr>
                <w:rFonts w:ascii="Aptos Narrow" w:eastAsia="Times New Roman" w:hAnsi="Aptos Narrow" w:cs="Times New Roman"/>
                <w:b/>
                <w:bCs/>
                <w:color w:val="000000"/>
                <w:sz w:val="24"/>
                <w:szCs w:val="24"/>
              </w:rPr>
            </w:pPr>
            <w:r w:rsidRPr="007702F6">
              <w:rPr>
                <w:rFonts w:ascii="Aptos Narrow" w:eastAsia="Times New Roman" w:hAnsi="Aptos Narrow" w:cs="Times New Roman"/>
                <w:b/>
                <w:bCs/>
                <w:color w:val="000000"/>
                <w:sz w:val="24"/>
                <w:szCs w:val="24"/>
              </w:rPr>
              <w:t>Junior Majors</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0E5BC576" w14:textId="77777777" w:rsidR="007702F6" w:rsidRPr="007702F6" w:rsidRDefault="007702F6" w:rsidP="007702F6">
            <w:pPr>
              <w:spacing w:after="0" w:line="240" w:lineRule="auto"/>
              <w:jc w:val="center"/>
              <w:rPr>
                <w:rFonts w:ascii="Aptos Narrow" w:eastAsia="Times New Roman" w:hAnsi="Aptos Narrow" w:cs="Times New Roman"/>
                <w:b/>
                <w:bCs/>
                <w:color w:val="000000"/>
                <w:sz w:val="24"/>
                <w:szCs w:val="24"/>
              </w:rPr>
            </w:pPr>
            <w:r w:rsidRPr="007702F6">
              <w:rPr>
                <w:rFonts w:ascii="Aptos Narrow" w:eastAsia="Times New Roman" w:hAnsi="Aptos Narrow" w:cs="Times New Roman"/>
                <w:b/>
                <w:bCs/>
                <w:color w:val="000000"/>
                <w:sz w:val="24"/>
                <w:szCs w:val="24"/>
              </w:rPr>
              <w:t>Minors</w:t>
            </w:r>
          </w:p>
        </w:tc>
      </w:tr>
      <w:tr w:rsidR="007702F6" w:rsidRPr="007702F6" w14:paraId="71B854A8" w14:textId="77777777" w:rsidTr="007702F6">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792B68C4"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Field Dimensions</w:t>
            </w:r>
          </w:p>
        </w:tc>
        <w:tc>
          <w:tcPr>
            <w:tcW w:w="2800" w:type="dxa"/>
            <w:tcBorders>
              <w:top w:val="nil"/>
              <w:left w:val="nil"/>
              <w:bottom w:val="single" w:sz="4" w:space="0" w:color="auto"/>
              <w:right w:val="single" w:sz="4" w:space="0" w:color="auto"/>
            </w:tcBorders>
            <w:shd w:val="clear" w:color="auto" w:fill="auto"/>
            <w:vAlign w:val="center"/>
            <w:hideMark/>
          </w:tcPr>
          <w:p w14:paraId="115F2B28"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50' Pitching/70' bases</w:t>
            </w:r>
          </w:p>
        </w:tc>
        <w:tc>
          <w:tcPr>
            <w:tcW w:w="2800" w:type="dxa"/>
            <w:tcBorders>
              <w:top w:val="nil"/>
              <w:left w:val="nil"/>
              <w:bottom w:val="single" w:sz="4" w:space="0" w:color="auto"/>
              <w:right w:val="single" w:sz="4" w:space="0" w:color="auto"/>
            </w:tcBorders>
            <w:shd w:val="clear" w:color="auto" w:fill="auto"/>
            <w:vAlign w:val="center"/>
            <w:hideMark/>
          </w:tcPr>
          <w:p w14:paraId="0B074C11"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46' Pitching/65' bases</w:t>
            </w:r>
          </w:p>
        </w:tc>
        <w:tc>
          <w:tcPr>
            <w:tcW w:w="2800" w:type="dxa"/>
            <w:tcBorders>
              <w:top w:val="nil"/>
              <w:left w:val="nil"/>
              <w:bottom w:val="single" w:sz="4" w:space="0" w:color="auto"/>
              <w:right w:val="single" w:sz="4" w:space="0" w:color="auto"/>
            </w:tcBorders>
            <w:shd w:val="clear" w:color="auto" w:fill="auto"/>
            <w:vAlign w:val="center"/>
            <w:hideMark/>
          </w:tcPr>
          <w:p w14:paraId="31FDD3EF"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46' Pitching/65' bases</w:t>
            </w:r>
          </w:p>
        </w:tc>
      </w:tr>
      <w:tr w:rsidR="007702F6" w:rsidRPr="007702F6" w14:paraId="03177C0E" w14:textId="77777777" w:rsidTr="007702F6">
        <w:trPr>
          <w:trHeight w:val="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4794B342"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Minimum # Required to Start &amp; Finish Regular Season Game</w:t>
            </w:r>
          </w:p>
        </w:tc>
        <w:tc>
          <w:tcPr>
            <w:tcW w:w="2800" w:type="dxa"/>
            <w:tcBorders>
              <w:top w:val="nil"/>
              <w:left w:val="nil"/>
              <w:bottom w:val="single" w:sz="4" w:space="0" w:color="auto"/>
              <w:right w:val="single" w:sz="4" w:space="0" w:color="auto"/>
            </w:tcBorders>
            <w:shd w:val="clear" w:color="auto" w:fill="auto"/>
            <w:vAlign w:val="center"/>
            <w:hideMark/>
          </w:tcPr>
          <w:p w14:paraId="2EADB921"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8</w:t>
            </w:r>
          </w:p>
        </w:tc>
        <w:tc>
          <w:tcPr>
            <w:tcW w:w="2800" w:type="dxa"/>
            <w:tcBorders>
              <w:top w:val="nil"/>
              <w:left w:val="nil"/>
              <w:bottom w:val="single" w:sz="4" w:space="0" w:color="auto"/>
              <w:right w:val="single" w:sz="4" w:space="0" w:color="auto"/>
            </w:tcBorders>
            <w:shd w:val="clear" w:color="auto" w:fill="auto"/>
            <w:vAlign w:val="center"/>
            <w:hideMark/>
          </w:tcPr>
          <w:p w14:paraId="59A3EBC5"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8</w:t>
            </w:r>
          </w:p>
        </w:tc>
        <w:tc>
          <w:tcPr>
            <w:tcW w:w="2800" w:type="dxa"/>
            <w:tcBorders>
              <w:top w:val="nil"/>
              <w:left w:val="nil"/>
              <w:bottom w:val="single" w:sz="4" w:space="0" w:color="auto"/>
              <w:right w:val="single" w:sz="4" w:space="0" w:color="auto"/>
            </w:tcBorders>
            <w:shd w:val="clear" w:color="auto" w:fill="auto"/>
            <w:vAlign w:val="center"/>
            <w:hideMark/>
          </w:tcPr>
          <w:p w14:paraId="0098DB08"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8</w:t>
            </w:r>
          </w:p>
        </w:tc>
      </w:tr>
      <w:tr w:rsidR="007702F6" w:rsidRPr="007702F6" w14:paraId="7D652B0A" w14:textId="77777777" w:rsidTr="007702F6">
        <w:trPr>
          <w:trHeight w:val="12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36FED6C4"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of players batting</w:t>
            </w:r>
          </w:p>
        </w:tc>
        <w:tc>
          <w:tcPr>
            <w:tcW w:w="2800" w:type="dxa"/>
            <w:tcBorders>
              <w:top w:val="nil"/>
              <w:left w:val="nil"/>
              <w:bottom w:val="single" w:sz="4" w:space="0" w:color="auto"/>
              <w:right w:val="single" w:sz="4" w:space="0" w:color="auto"/>
            </w:tcBorders>
            <w:shd w:val="clear" w:color="auto" w:fill="auto"/>
            <w:vAlign w:val="center"/>
            <w:hideMark/>
          </w:tcPr>
          <w:p w14:paraId="6981EC96"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All, player can be scratched at time of 1st at bat or upon injury/illness w/out taking an out </w:t>
            </w:r>
          </w:p>
        </w:tc>
        <w:tc>
          <w:tcPr>
            <w:tcW w:w="2800" w:type="dxa"/>
            <w:tcBorders>
              <w:top w:val="nil"/>
              <w:left w:val="nil"/>
              <w:bottom w:val="single" w:sz="4" w:space="0" w:color="auto"/>
              <w:right w:val="single" w:sz="4" w:space="0" w:color="auto"/>
            </w:tcBorders>
            <w:shd w:val="clear" w:color="auto" w:fill="auto"/>
            <w:vAlign w:val="center"/>
            <w:hideMark/>
          </w:tcPr>
          <w:p w14:paraId="385E1DBF"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All, player can be scratched at time of 1st at bat or upon injury/illness w/out taking an out </w:t>
            </w:r>
          </w:p>
        </w:tc>
        <w:tc>
          <w:tcPr>
            <w:tcW w:w="2800" w:type="dxa"/>
            <w:tcBorders>
              <w:top w:val="nil"/>
              <w:left w:val="nil"/>
              <w:bottom w:val="single" w:sz="4" w:space="0" w:color="auto"/>
              <w:right w:val="single" w:sz="4" w:space="0" w:color="auto"/>
            </w:tcBorders>
            <w:shd w:val="clear" w:color="auto" w:fill="auto"/>
            <w:vAlign w:val="center"/>
            <w:hideMark/>
          </w:tcPr>
          <w:p w14:paraId="0DA7E768"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All, player can be scratched at time of 1st at bat or upon injury/illness w/out taking an out </w:t>
            </w:r>
          </w:p>
        </w:tc>
      </w:tr>
      <w:tr w:rsidR="007702F6" w:rsidRPr="007702F6" w14:paraId="4773F8E4" w14:textId="77777777" w:rsidTr="007702F6">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2D31098F"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Max # of players in field</w:t>
            </w:r>
          </w:p>
        </w:tc>
        <w:tc>
          <w:tcPr>
            <w:tcW w:w="2800" w:type="dxa"/>
            <w:tcBorders>
              <w:top w:val="nil"/>
              <w:left w:val="nil"/>
              <w:bottom w:val="single" w:sz="4" w:space="0" w:color="auto"/>
              <w:right w:val="single" w:sz="4" w:space="0" w:color="auto"/>
            </w:tcBorders>
            <w:shd w:val="clear" w:color="auto" w:fill="auto"/>
            <w:vAlign w:val="center"/>
            <w:hideMark/>
          </w:tcPr>
          <w:p w14:paraId="4D486E38"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9</w:t>
            </w:r>
          </w:p>
        </w:tc>
        <w:tc>
          <w:tcPr>
            <w:tcW w:w="2800" w:type="dxa"/>
            <w:tcBorders>
              <w:top w:val="nil"/>
              <w:left w:val="nil"/>
              <w:bottom w:val="single" w:sz="4" w:space="0" w:color="auto"/>
              <w:right w:val="single" w:sz="4" w:space="0" w:color="auto"/>
            </w:tcBorders>
            <w:shd w:val="clear" w:color="auto" w:fill="auto"/>
            <w:vAlign w:val="center"/>
            <w:hideMark/>
          </w:tcPr>
          <w:p w14:paraId="6EB927D1"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9</w:t>
            </w:r>
          </w:p>
        </w:tc>
        <w:tc>
          <w:tcPr>
            <w:tcW w:w="2800" w:type="dxa"/>
            <w:tcBorders>
              <w:top w:val="nil"/>
              <w:left w:val="nil"/>
              <w:bottom w:val="single" w:sz="4" w:space="0" w:color="auto"/>
              <w:right w:val="single" w:sz="4" w:space="0" w:color="auto"/>
            </w:tcBorders>
            <w:shd w:val="clear" w:color="auto" w:fill="auto"/>
            <w:vAlign w:val="center"/>
            <w:hideMark/>
          </w:tcPr>
          <w:p w14:paraId="50397616"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10</w:t>
            </w:r>
          </w:p>
        </w:tc>
      </w:tr>
      <w:tr w:rsidR="007702F6" w:rsidRPr="007702F6" w14:paraId="1C07C4DC" w14:textId="77777777" w:rsidTr="007702F6">
        <w:trPr>
          <w:trHeight w:val="21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472026EF"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Required Defensive Innings per player</w:t>
            </w:r>
          </w:p>
        </w:tc>
        <w:tc>
          <w:tcPr>
            <w:tcW w:w="2800" w:type="dxa"/>
            <w:tcBorders>
              <w:top w:val="nil"/>
              <w:left w:val="nil"/>
              <w:bottom w:val="single" w:sz="4" w:space="0" w:color="auto"/>
              <w:right w:val="single" w:sz="4" w:space="0" w:color="auto"/>
            </w:tcBorders>
            <w:shd w:val="clear" w:color="auto" w:fill="auto"/>
            <w:vAlign w:val="center"/>
            <w:hideMark/>
          </w:tcPr>
          <w:p w14:paraId="37826C13" w14:textId="77777777" w:rsidR="007702F6" w:rsidRPr="007702F6" w:rsidRDefault="007702F6" w:rsidP="007702F6">
            <w:pPr>
              <w:spacing w:after="0" w:line="240" w:lineRule="auto"/>
              <w:rPr>
                <w:rFonts w:ascii="Aptos Narrow" w:eastAsia="Times New Roman" w:hAnsi="Aptos Narrow" w:cs="Times New Roman"/>
                <w:color w:val="000000"/>
              </w:rPr>
            </w:pPr>
            <w:r w:rsidRPr="007702F6">
              <w:rPr>
                <w:rFonts w:ascii="Aptos Narrow" w:eastAsia="Times New Roman" w:hAnsi="Aptos Narrow" w:cs="Times New Roman"/>
                <w:color w:val="000000"/>
              </w:rPr>
              <w:t>2 per game; If a player has not played the minimum of 2 innings in the field for a specific game, that player will start the next game and play a minimum of 4 innings.</w:t>
            </w:r>
          </w:p>
        </w:tc>
        <w:tc>
          <w:tcPr>
            <w:tcW w:w="2800" w:type="dxa"/>
            <w:tcBorders>
              <w:top w:val="nil"/>
              <w:left w:val="nil"/>
              <w:bottom w:val="single" w:sz="4" w:space="0" w:color="auto"/>
              <w:right w:val="single" w:sz="4" w:space="0" w:color="auto"/>
            </w:tcBorders>
            <w:shd w:val="clear" w:color="auto" w:fill="auto"/>
            <w:vAlign w:val="center"/>
            <w:hideMark/>
          </w:tcPr>
          <w:p w14:paraId="2178F929" w14:textId="77777777" w:rsidR="007702F6" w:rsidRPr="007702F6" w:rsidRDefault="007702F6" w:rsidP="007702F6">
            <w:pPr>
              <w:spacing w:after="0" w:line="240" w:lineRule="auto"/>
              <w:rPr>
                <w:rFonts w:ascii="Aptos Narrow" w:eastAsia="Times New Roman" w:hAnsi="Aptos Narrow" w:cs="Times New Roman"/>
                <w:color w:val="000000"/>
              </w:rPr>
            </w:pPr>
            <w:r w:rsidRPr="007702F6">
              <w:rPr>
                <w:rFonts w:ascii="Aptos Narrow" w:eastAsia="Times New Roman" w:hAnsi="Aptos Narrow" w:cs="Times New Roman"/>
                <w:color w:val="000000"/>
              </w:rPr>
              <w:t>2 per game; If a player has not played the minimum of 2 innings in the field for a specific game, that player will start the next game and play a minimum of 4 innings.</w:t>
            </w:r>
          </w:p>
        </w:tc>
        <w:tc>
          <w:tcPr>
            <w:tcW w:w="2800" w:type="dxa"/>
            <w:tcBorders>
              <w:top w:val="nil"/>
              <w:left w:val="nil"/>
              <w:bottom w:val="single" w:sz="4" w:space="0" w:color="auto"/>
              <w:right w:val="single" w:sz="4" w:space="0" w:color="auto"/>
            </w:tcBorders>
            <w:shd w:val="clear" w:color="auto" w:fill="auto"/>
            <w:vAlign w:val="center"/>
            <w:hideMark/>
          </w:tcPr>
          <w:p w14:paraId="38FB4EB8" w14:textId="77777777" w:rsidR="007702F6" w:rsidRPr="007702F6" w:rsidRDefault="007702F6" w:rsidP="007702F6">
            <w:pPr>
              <w:spacing w:after="0" w:line="240" w:lineRule="auto"/>
              <w:rPr>
                <w:rFonts w:ascii="Aptos Narrow" w:eastAsia="Times New Roman" w:hAnsi="Aptos Narrow" w:cs="Times New Roman"/>
                <w:color w:val="000000"/>
              </w:rPr>
            </w:pPr>
            <w:r w:rsidRPr="007702F6">
              <w:rPr>
                <w:rFonts w:ascii="Aptos Narrow" w:eastAsia="Times New Roman" w:hAnsi="Aptos Narrow" w:cs="Times New Roman"/>
                <w:color w:val="000000"/>
              </w:rPr>
              <w:t>2 per game; If a player has not played the minimum of 2 innings in the field for a specific game, that player will start the next game and play a minimum of 4 innings.</w:t>
            </w:r>
          </w:p>
        </w:tc>
      </w:tr>
      <w:tr w:rsidR="007702F6" w:rsidRPr="007702F6" w14:paraId="55981D3C" w14:textId="77777777" w:rsidTr="007702F6">
        <w:trPr>
          <w:trHeight w:val="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7117E17E"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New Inning</w:t>
            </w:r>
          </w:p>
        </w:tc>
        <w:tc>
          <w:tcPr>
            <w:tcW w:w="2800" w:type="dxa"/>
            <w:tcBorders>
              <w:top w:val="nil"/>
              <w:left w:val="nil"/>
              <w:bottom w:val="single" w:sz="4" w:space="0" w:color="auto"/>
              <w:right w:val="single" w:sz="4" w:space="0" w:color="auto"/>
            </w:tcBorders>
            <w:shd w:val="clear" w:color="auto" w:fill="auto"/>
            <w:vAlign w:val="center"/>
            <w:hideMark/>
          </w:tcPr>
          <w:p w14:paraId="3C329A1B"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Starts upon the last OUT of the previous inning.</w:t>
            </w:r>
          </w:p>
        </w:tc>
        <w:tc>
          <w:tcPr>
            <w:tcW w:w="2800" w:type="dxa"/>
            <w:tcBorders>
              <w:top w:val="nil"/>
              <w:left w:val="nil"/>
              <w:bottom w:val="single" w:sz="4" w:space="0" w:color="auto"/>
              <w:right w:val="single" w:sz="4" w:space="0" w:color="auto"/>
            </w:tcBorders>
            <w:shd w:val="clear" w:color="auto" w:fill="auto"/>
            <w:vAlign w:val="center"/>
            <w:hideMark/>
          </w:tcPr>
          <w:p w14:paraId="7C4ED70B"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Starts upon the last OUT of the previous inning.</w:t>
            </w:r>
          </w:p>
        </w:tc>
        <w:tc>
          <w:tcPr>
            <w:tcW w:w="2800" w:type="dxa"/>
            <w:tcBorders>
              <w:top w:val="nil"/>
              <w:left w:val="nil"/>
              <w:bottom w:val="single" w:sz="4" w:space="0" w:color="auto"/>
              <w:right w:val="single" w:sz="4" w:space="0" w:color="auto"/>
            </w:tcBorders>
            <w:shd w:val="clear" w:color="auto" w:fill="auto"/>
            <w:vAlign w:val="center"/>
            <w:hideMark/>
          </w:tcPr>
          <w:p w14:paraId="779CCE02"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Starts upon the last OUT of the previous inning.</w:t>
            </w:r>
          </w:p>
        </w:tc>
      </w:tr>
      <w:tr w:rsidR="007702F6" w:rsidRPr="007702F6" w14:paraId="08E40DD3" w14:textId="77777777" w:rsidTr="007702F6">
        <w:trPr>
          <w:trHeight w:val="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47A66009"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No New Inning Started After</w:t>
            </w:r>
          </w:p>
        </w:tc>
        <w:tc>
          <w:tcPr>
            <w:tcW w:w="2800" w:type="dxa"/>
            <w:tcBorders>
              <w:top w:val="nil"/>
              <w:left w:val="nil"/>
              <w:bottom w:val="single" w:sz="4" w:space="0" w:color="auto"/>
              <w:right w:val="single" w:sz="4" w:space="0" w:color="auto"/>
            </w:tcBorders>
            <w:shd w:val="clear" w:color="auto" w:fill="auto"/>
            <w:vAlign w:val="center"/>
            <w:hideMark/>
          </w:tcPr>
          <w:p w14:paraId="54BF1FEC"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1 hour 45 minutes, unless tied</w:t>
            </w:r>
          </w:p>
        </w:tc>
        <w:tc>
          <w:tcPr>
            <w:tcW w:w="2800" w:type="dxa"/>
            <w:tcBorders>
              <w:top w:val="nil"/>
              <w:left w:val="nil"/>
              <w:bottom w:val="single" w:sz="4" w:space="0" w:color="auto"/>
              <w:right w:val="single" w:sz="4" w:space="0" w:color="auto"/>
            </w:tcBorders>
            <w:shd w:val="clear" w:color="auto" w:fill="auto"/>
            <w:vAlign w:val="center"/>
            <w:hideMark/>
          </w:tcPr>
          <w:p w14:paraId="433874BB" w14:textId="1D70AEBF"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1 hour </w:t>
            </w:r>
            <w:r w:rsidR="00681B16">
              <w:rPr>
                <w:rFonts w:ascii="Aptos Narrow" w:eastAsia="Times New Roman" w:hAnsi="Aptos Narrow" w:cs="Times New Roman"/>
                <w:color w:val="000000"/>
              </w:rPr>
              <w:t>3</w:t>
            </w:r>
            <w:r w:rsidRPr="007702F6">
              <w:rPr>
                <w:rFonts w:ascii="Aptos Narrow" w:eastAsia="Times New Roman" w:hAnsi="Aptos Narrow" w:cs="Times New Roman"/>
                <w:color w:val="000000"/>
              </w:rPr>
              <w:t>5 minutes</w:t>
            </w:r>
          </w:p>
        </w:tc>
        <w:tc>
          <w:tcPr>
            <w:tcW w:w="2800" w:type="dxa"/>
            <w:tcBorders>
              <w:top w:val="nil"/>
              <w:left w:val="nil"/>
              <w:bottom w:val="single" w:sz="4" w:space="0" w:color="auto"/>
              <w:right w:val="single" w:sz="4" w:space="0" w:color="auto"/>
            </w:tcBorders>
            <w:shd w:val="clear" w:color="auto" w:fill="auto"/>
            <w:vAlign w:val="center"/>
            <w:hideMark/>
          </w:tcPr>
          <w:p w14:paraId="67E2F529" w14:textId="3F112C81"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1 hour </w:t>
            </w:r>
            <w:r w:rsidR="00681B16">
              <w:rPr>
                <w:rFonts w:ascii="Aptos Narrow" w:eastAsia="Times New Roman" w:hAnsi="Aptos Narrow" w:cs="Times New Roman"/>
                <w:color w:val="000000"/>
              </w:rPr>
              <w:t>3</w:t>
            </w:r>
            <w:r w:rsidRPr="007702F6">
              <w:rPr>
                <w:rFonts w:ascii="Aptos Narrow" w:eastAsia="Times New Roman" w:hAnsi="Aptos Narrow" w:cs="Times New Roman"/>
                <w:color w:val="000000"/>
              </w:rPr>
              <w:t>5 minutes</w:t>
            </w:r>
          </w:p>
        </w:tc>
      </w:tr>
      <w:tr w:rsidR="007702F6" w:rsidRPr="007702F6" w14:paraId="411EE876" w14:textId="77777777" w:rsidTr="007702F6">
        <w:trPr>
          <w:trHeight w:val="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2FF308A8"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Max Run Limits Per Inning</w:t>
            </w:r>
          </w:p>
        </w:tc>
        <w:tc>
          <w:tcPr>
            <w:tcW w:w="2800" w:type="dxa"/>
            <w:tcBorders>
              <w:top w:val="nil"/>
              <w:left w:val="nil"/>
              <w:bottom w:val="single" w:sz="4" w:space="0" w:color="auto"/>
              <w:right w:val="single" w:sz="4" w:space="0" w:color="auto"/>
            </w:tcBorders>
            <w:shd w:val="clear" w:color="auto" w:fill="auto"/>
            <w:vAlign w:val="center"/>
            <w:hideMark/>
          </w:tcPr>
          <w:p w14:paraId="199FE6EE"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None</w:t>
            </w:r>
          </w:p>
        </w:tc>
        <w:tc>
          <w:tcPr>
            <w:tcW w:w="2800" w:type="dxa"/>
            <w:tcBorders>
              <w:top w:val="nil"/>
              <w:left w:val="nil"/>
              <w:bottom w:val="single" w:sz="4" w:space="0" w:color="auto"/>
              <w:right w:val="single" w:sz="4" w:space="0" w:color="auto"/>
            </w:tcBorders>
            <w:shd w:val="clear" w:color="auto" w:fill="auto"/>
            <w:vAlign w:val="center"/>
            <w:hideMark/>
          </w:tcPr>
          <w:p w14:paraId="266B0065"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Innings 1-3, 4 runs</w:t>
            </w:r>
            <w:r w:rsidRPr="007702F6">
              <w:rPr>
                <w:rFonts w:ascii="Aptos Narrow" w:eastAsia="Times New Roman" w:hAnsi="Aptos Narrow" w:cs="Times New Roman"/>
                <w:color w:val="000000"/>
              </w:rPr>
              <w:br/>
              <w:t xml:space="preserve"> Innings 4-6, 6 runs</w:t>
            </w:r>
          </w:p>
        </w:tc>
        <w:tc>
          <w:tcPr>
            <w:tcW w:w="2800" w:type="dxa"/>
            <w:tcBorders>
              <w:top w:val="nil"/>
              <w:left w:val="nil"/>
              <w:bottom w:val="single" w:sz="4" w:space="0" w:color="auto"/>
              <w:right w:val="single" w:sz="4" w:space="0" w:color="auto"/>
            </w:tcBorders>
            <w:shd w:val="clear" w:color="auto" w:fill="auto"/>
            <w:vAlign w:val="center"/>
            <w:hideMark/>
          </w:tcPr>
          <w:p w14:paraId="71FAE48D"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Innings 1-4, 4 runs </w:t>
            </w:r>
            <w:r w:rsidRPr="007702F6">
              <w:rPr>
                <w:rFonts w:ascii="Aptos Narrow" w:eastAsia="Times New Roman" w:hAnsi="Aptos Narrow" w:cs="Times New Roman"/>
                <w:color w:val="000000"/>
              </w:rPr>
              <w:br/>
              <w:t>Innings 5-6, 6 runs</w:t>
            </w:r>
          </w:p>
        </w:tc>
      </w:tr>
      <w:tr w:rsidR="007702F6" w:rsidRPr="007702F6" w14:paraId="007DAED8" w14:textId="77777777" w:rsidTr="007702F6">
        <w:trPr>
          <w:trHeight w:val="27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59C8DECB"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Mercy Rule</w:t>
            </w:r>
          </w:p>
        </w:tc>
        <w:tc>
          <w:tcPr>
            <w:tcW w:w="2800" w:type="dxa"/>
            <w:tcBorders>
              <w:top w:val="nil"/>
              <w:left w:val="nil"/>
              <w:bottom w:val="single" w:sz="4" w:space="0" w:color="auto"/>
              <w:right w:val="single" w:sz="4" w:space="0" w:color="auto"/>
            </w:tcBorders>
            <w:shd w:val="clear" w:color="auto" w:fill="auto"/>
            <w:vAlign w:val="center"/>
            <w:hideMark/>
          </w:tcPr>
          <w:p w14:paraId="0A17E91E"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10 runs after 4 innings, 15 runs after 3 innings</w:t>
            </w:r>
          </w:p>
        </w:tc>
        <w:tc>
          <w:tcPr>
            <w:tcW w:w="2800" w:type="dxa"/>
            <w:tcBorders>
              <w:top w:val="nil"/>
              <w:left w:val="nil"/>
              <w:bottom w:val="single" w:sz="4" w:space="0" w:color="auto"/>
              <w:right w:val="single" w:sz="4" w:space="0" w:color="auto"/>
            </w:tcBorders>
            <w:shd w:val="clear" w:color="auto" w:fill="auto"/>
            <w:vAlign w:val="center"/>
            <w:hideMark/>
          </w:tcPr>
          <w:p w14:paraId="5256CF6E"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13 runs after 4 innings, 7 after 5 innings </w:t>
            </w:r>
            <w:r w:rsidRPr="007702F6">
              <w:rPr>
                <w:rFonts w:ascii="Aptos Narrow" w:eastAsia="Times New Roman" w:hAnsi="Aptos Narrow" w:cs="Times New Roman"/>
                <w:color w:val="000000"/>
              </w:rPr>
              <w:br/>
            </w:r>
            <w:r w:rsidRPr="007702F6">
              <w:rPr>
                <w:rFonts w:ascii="Aptos Narrow" w:eastAsia="Times New Roman" w:hAnsi="Aptos Narrow" w:cs="Times New Roman"/>
                <w:color w:val="000000"/>
              </w:rPr>
              <w:br/>
              <w:t>**If the mercy rule is applied, coaches can agree to play without umpires but should be off the field 10 minutes prior to the start of the next game.</w:t>
            </w:r>
          </w:p>
        </w:tc>
        <w:tc>
          <w:tcPr>
            <w:tcW w:w="2800" w:type="dxa"/>
            <w:tcBorders>
              <w:top w:val="nil"/>
              <w:left w:val="nil"/>
              <w:bottom w:val="single" w:sz="4" w:space="0" w:color="auto"/>
              <w:right w:val="single" w:sz="4" w:space="0" w:color="auto"/>
            </w:tcBorders>
            <w:shd w:val="clear" w:color="auto" w:fill="auto"/>
            <w:vAlign w:val="center"/>
            <w:hideMark/>
          </w:tcPr>
          <w:p w14:paraId="67609D41"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9 runs after 4 innings, 7 after 5 innings </w:t>
            </w:r>
            <w:r w:rsidRPr="007702F6">
              <w:rPr>
                <w:rFonts w:ascii="Aptos Narrow" w:eastAsia="Times New Roman" w:hAnsi="Aptos Narrow" w:cs="Times New Roman"/>
                <w:color w:val="000000"/>
              </w:rPr>
              <w:br/>
            </w:r>
            <w:r w:rsidRPr="007702F6">
              <w:rPr>
                <w:rFonts w:ascii="Aptos Narrow" w:eastAsia="Times New Roman" w:hAnsi="Aptos Narrow" w:cs="Times New Roman"/>
                <w:color w:val="000000"/>
              </w:rPr>
              <w:br/>
              <w:t>**If the mercy rule is applied, coaches can agree to play without umpires but should be off the field 10 minutes prior to the start of the next game.</w:t>
            </w:r>
          </w:p>
        </w:tc>
      </w:tr>
      <w:tr w:rsidR="007702F6" w:rsidRPr="007702F6" w14:paraId="27AAFB7D" w14:textId="77777777" w:rsidTr="007702F6">
        <w:trPr>
          <w:trHeight w:val="30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70A93AFB" w14:textId="0B9657AC"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Courtesy Runner</w:t>
            </w:r>
          </w:p>
        </w:tc>
        <w:tc>
          <w:tcPr>
            <w:tcW w:w="2800" w:type="dxa"/>
            <w:tcBorders>
              <w:top w:val="nil"/>
              <w:left w:val="nil"/>
              <w:bottom w:val="single" w:sz="4" w:space="0" w:color="auto"/>
              <w:right w:val="single" w:sz="4" w:space="0" w:color="auto"/>
            </w:tcBorders>
            <w:shd w:val="clear" w:color="auto" w:fill="auto"/>
            <w:vAlign w:val="center"/>
            <w:hideMark/>
          </w:tcPr>
          <w:p w14:paraId="274896F6" w14:textId="77777777" w:rsidR="007702F6" w:rsidRPr="007702F6" w:rsidRDefault="007702F6" w:rsidP="007702F6">
            <w:pPr>
              <w:spacing w:after="0" w:line="240" w:lineRule="auto"/>
              <w:rPr>
                <w:rFonts w:ascii="Aptos Narrow" w:eastAsia="Times New Roman" w:hAnsi="Aptos Narrow" w:cs="Times New Roman"/>
                <w:color w:val="000000"/>
              </w:rPr>
            </w:pPr>
            <w:r w:rsidRPr="007702F6">
              <w:rPr>
                <w:rFonts w:ascii="Aptos Narrow" w:eastAsia="Times New Roman" w:hAnsi="Aptos Narrow" w:cs="Times New Roman"/>
                <w:color w:val="000000"/>
              </w:rPr>
              <w:t>Courtesy runner for the catcher is allowed to speed up the game.  The player who made the last out is who will run.  If beginning of game and no out has been made, the last player in batting lineup will run.  The courtesy runner is not mandatory.</w:t>
            </w:r>
          </w:p>
        </w:tc>
        <w:tc>
          <w:tcPr>
            <w:tcW w:w="2800" w:type="dxa"/>
            <w:tcBorders>
              <w:top w:val="nil"/>
              <w:left w:val="nil"/>
              <w:bottom w:val="single" w:sz="4" w:space="0" w:color="auto"/>
              <w:right w:val="single" w:sz="4" w:space="0" w:color="auto"/>
            </w:tcBorders>
            <w:shd w:val="clear" w:color="auto" w:fill="auto"/>
            <w:vAlign w:val="center"/>
            <w:hideMark/>
          </w:tcPr>
          <w:p w14:paraId="26D4306A" w14:textId="77777777" w:rsidR="007702F6" w:rsidRPr="007702F6" w:rsidRDefault="007702F6" w:rsidP="007702F6">
            <w:pPr>
              <w:spacing w:after="0" w:line="240" w:lineRule="auto"/>
              <w:rPr>
                <w:rFonts w:ascii="Aptos Narrow" w:eastAsia="Times New Roman" w:hAnsi="Aptos Narrow" w:cs="Times New Roman"/>
                <w:color w:val="000000"/>
              </w:rPr>
            </w:pPr>
            <w:r w:rsidRPr="007702F6">
              <w:rPr>
                <w:rFonts w:ascii="Aptos Narrow" w:eastAsia="Times New Roman" w:hAnsi="Aptos Narrow" w:cs="Times New Roman"/>
                <w:color w:val="000000"/>
              </w:rPr>
              <w:t>Courtesy runner for the catcher is allowed to speed up the game.  The player who made the last out is who will run.  If beginning of game and no out has been made, the last player in batting lineup will run.  The courtesy runner is not mandatory.</w:t>
            </w:r>
          </w:p>
        </w:tc>
        <w:tc>
          <w:tcPr>
            <w:tcW w:w="2800" w:type="dxa"/>
            <w:tcBorders>
              <w:top w:val="nil"/>
              <w:left w:val="nil"/>
              <w:bottom w:val="single" w:sz="4" w:space="0" w:color="auto"/>
              <w:right w:val="single" w:sz="4" w:space="0" w:color="auto"/>
            </w:tcBorders>
            <w:shd w:val="clear" w:color="auto" w:fill="auto"/>
            <w:vAlign w:val="center"/>
            <w:hideMark/>
          </w:tcPr>
          <w:p w14:paraId="35520C34" w14:textId="77777777" w:rsidR="007702F6" w:rsidRPr="007702F6" w:rsidRDefault="007702F6" w:rsidP="007702F6">
            <w:pPr>
              <w:spacing w:after="0" w:line="240" w:lineRule="auto"/>
              <w:rPr>
                <w:rFonts w:ascii="Aptos Narrow" w:eastAsia="Times New Roman" w:hAnsi="Aptos Narrow" w:cs="Times New Roman"/>
                <w:color w:val="000000"/>
              </w:rPr>
            </w:pPr>
            <w:r w:rsidRPr="007702F6">
              <w:rPr>
                <w:rFonts w:ascii="Aptos Narrow" w:eastAsia="Times New Roman" w:hAnsi="Aptos Narrow" w:cs="Times New Roman"/>
                <w:color w:val="000000"/>
              </w:rPr>
              <w:t>Courtesy runner for the catcher is allowed to speed up the game.  The player who made the last out is who will run.  If beginning of game and no out has been made, the last player in batting lineup will run.  The courtesy runner is not mandatory.</w:t>
            </w:r>
          </w:p>
        </w:tc>
      </w:tr>
      <w:tr w:rsidR="007702F6" w:rsidRPr="007702F6" w14:paraId="5958AAAC" w14:textId="77777777" w:rsidTr="007702F6">
        <w:trPr>
          <w:trHeight w:val="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657EA0A8"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Intentional Walks</w:t>
            </w:r>
          </w:p>
        </w:tc>
        <w:tc>
          <w:tcPr>
            <w:tcW w:w="2800" w:type="dxa"/>
            <w:tcBorders>
              <w:top w:val="nil"/>
              <w:left w:val="nil"/>
              <w:bottom w:val="single" w:sz="4" w:space="0" w:color="auto"/>
              <w:right w:val="single" w:sz="4" w:space="0" w:color="auto"/>
            </w:tcBorders>
            <w:shd w:val="clear" w:color="auto" w:fill="auto"/>
            <w:vAlign w:val="center"/>
            <w:hideMark/>
          </w:tcPr>
          <w:p w14:paraId="45E63A5A"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Yes, add 4 pitches to pitch count </w:t>
            </w:r>
          </w:p>
        </w:tc>
        <w:tc>
          <w:tcPr>
            <w:tcW w:w="2800" w:type="dxa"/>
            <w:tcBorders>
              <w:top w:val="nil"/>
              <w:left w:val="nil"/>
              <w:bottom w:val="single" w:sz="4" w:space="0" w:color="auto"/>
              <w:right w:val="single" w:sz="4" w:space="0" w:color="auto"/>
            </w:tcBorders>
            <w:shd w:val="clear" w:color="auto" w:fill="auto"/>
            <w:vAlign w:val="center"/>
            <w:hideMark/>
          </w:tcPr>
          <w:p w14:paraId="2C59690F"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Yes, add 4 pitches to pitch count </w:t>
            </w:r>
          </w:p>
        </w:tc>
        <w:tc>
          <w:tcPr>
            <w:tcW w:w="2800" w:type="dxa"/>
            <w:tcBorders>
              <w:top w:val="nil"/>
              <w:left w:val="nil"/>
              <w:bottom w:val="single" w:sz="4" w:space="0" w:color="auto"/>
              <w:right w:val="single" w:sz="4" w:space="0" w:color="auto"/>
            </w:tcBorders>
            <w:shd w:val="clear" w:color="auto" w:fill="auto"/>
            <w:vAlign w:val="center"/>
            <w:hideMark/>
          </w:tcPr>
          <w:p w14:paraId="7D204088"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 xml:space="preserve">Yes, add 4 pitches to pitch count </w:t>
            </w:r>
          </w:p>
        </w:tc>
      </w:tr>
      <w:tr w:rsidR="007702F6" w:rsidRPr="007702F6" w14:paraId="5775C21B" w14:textId="77777777" w:rsidTr="007702F6">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39987FB2"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Infield Fly Rule</w:t>
            </w:r>
          </w:p>
        </w:tc>
        <w:tc>
          <w:tcPr>
            <w:tcW w:w="2800" w:type="dxa"/>
            <w:tcBorders>
              <w:top w:val="nil"/>
              <w:left w:val="nil"/>
              <w:bottom w:val="single" w:sz="4" w:space="0" w:color="auto"/>
              <w:right w:val="single" w:sz="4" w:space="0" w:color="auto"/>
            </w:tcBorders>
            <w:shd w:val="clear" w:color="auto" w:fill="auto"/>
            <w:vAlign w:val="center"/>
            <w:hideMark/>
          </w:tcPr>
          <w:p w14:paraId="2A67A921"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Yes</w:t>
            </w:r>
          </w:p>
        </w:tc>
        <w:tc>
          <w:tcPr>
            <w:tcW w:w="2800" w:type="dxa"/>
            <w:tcBorders>
              <w:top w:val="nil"/>
              <w:left w:val="nil"/>
              <w:bottom w:val="single" w:sz="4" w:space="0" w:color="auto"/>
              <w:right w:val="single" w:sz="4" w:space="0" w:color="auto"/>
            </w:tcBorders>
            <w:shd w:val="clear" w:color="auto" w:fill="auto"/>
            <w:vAlign w:val="center"/>
            <w:hideMark/>
          </w:tcPr>
          <w:p w14:paraId="65D02C2E"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Yes</w:t>
            </w:r>
          </w:p>
        </w:tc>
        <w:tc>
          <w:tcPr>
            <w:tcW w:w="2800" w:type="dxa"/>
            <w:tcBorders>
              <w:top w:val="nil"/>
              <w:left w:val="nil"/>
              <w:bottom w:val="single" w:sz="4" w:space="0" w:color="auto"/>
              <w:right w:val="single" w:sz="4" w:space="0" w:color="auto"/>
            </w:tcBorders>
            <w:shd w:val="clear" w:color="auto" w:fill="auto"/>
            <w:vAlign w:val="center"/>
            <w:hideMark/>
          </w:tcPr>
          <w:p w14:paraId="7E3BCEB4" w14:textId="77777777" w:rsidR="007702F6" w:rsidRPr="007702F6" w:rsidRDefault="007702F6" w:rsidP="007702F6">
            <w:pPr>
              <w:spacing w:after="0" w:line="240" w:lineRule="auto"/>
              <w:jc w:val="center"/>
              <w:rPr>
                <w:rFonts w:ascii="Aptos Narrow" w:eastAsia="Times New Roman" w:hAnsi="Aptos Narrow" w:cs="Times New Roman"/>
                <w:color w:val="000000"/>
              </w:rPr>
            </w:pPr>
            <w:r w:rsidRPr="007702F6">
              <w:rPr>
                <w:rFonts w:ascii="Aptos Narrow" w:eastAsia="Times New Roman" w:hAnsi="Aptos Narrow" w:cs="Times New Roman"/>
                <w:color w:val="000000"/>
              </w:rPr>
              <w:t>Yes</w:t>
            </w:r>
          </w:p>
        </w:tc>
      </w:tr>
    </w:tbl>
    <w:p w14:paraId="3182248F" w14:textId="77F1F402" w:rsidR="00173FE7" w:rsidRDefault="00173FE7" w:rsidP="0061592F">
      <w:pPr>
        <w:pStyle w:val="NoSpacing"/>
        <w:rPr>
          <w:b/>
          <w:bCs/>
          <w:u w:val="single"/>
        </w:rPr>
      </w:pPr>
    </w:p>
    <w:tbl>
      <w:tblPr>
        <w:tblW w:w="10600" w:type="dxa"/>
        <w:tblLook w:val="04A0" w:firstRow="1" w:lastRow="0" w:firstColumn="1" w:lastColumn="0" w:noHBand="0" w:noVBand="1"/>
      </w:tblPr>
      <w:tblGrid>
        <w:gridCol w:w="2200"/>
        <w:gridCol w:w="2800"/>
        <w:gridCol w:w="2800"/>
        <w:gridCol w:w="2800"/>
      </w:tblGrid>
      <w:tr w:rsidR="00375E9C" w:rsidRPr="00375E9C" w14:paraId="4CEAE8FB" w14:textId="77777777" w:rsidTr="00375E9C">
        <w:trPr>
          <w:trHeight w:val="315"/>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56C2E8" w14:textId="77777777" w:rsidR="00375E9C" w:rsidRPr="00375E9C" w:rsidRDefault="00375E9C" w:rsidP="00375E9C">
            <w:pPr>
              <w:spacing w:after="0" w:line="240" w:lineRule="auto"/>
              <w:rPr>
                <w:rFonts w:ascii="Aptos Narrow" w:eastAsia="Times New Roman" w:hAnsi="Aptos Narrow" w:cs="Times New Roman"/>
                <w:color w:val="000000"/>
              </w:rPr>
            </w:pPr>
            <w:r w:rsidRPr="00375E9C">
              <w:rPr>
                <w:rFonts w:ascii="Aptos Narrow" w:eastAsia="Times New Roman" w:hAnsi="Aptos Narrow" w:cs="Times New Roman"/>
                <w:color w:val="000000"/>
              </w:rPr>
              <w:t>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5B800709" w14:textId="77777777" w:rsidR="00375E9C" w:rsidRPr="00375E9C" w:rsidRDefault="00375E9C" w:rsidP="00375E9C">
            <w:pPr>
              <w:spacing w:after="0" w:line="240" w:lineRule="auto"/>
              <w:jc w:val="center"/>
              <w:rPr>
                <w:rFonts w:ascii="Aptos Narrow" w:eastAsia="Times New Roman" w:hAnsi="Aptos Narrow" w:cs="Times New Roman"/>
                <w:b/>
                <w:bCs/>
                <w:color w:val="000000"/>
                <w:sz w:val="24"/>
                <w:szCs w:val="24"/>
              </w:rPr>
            </w:pPr>
            <w:r w:rsidRPr="00375E9C">
              <w:rPr>
                <w:rFonts w:ascii="Aptos Narrow" w:eastAsia="Times New Roman" w:hAnsi="Aptos Narrow" w:cs="Times New Roman"/>
                <w:b/>
                <w:bCs/>
                <w:color w:val="000000"/>
                <w:sz w:val="24"/>
                <w:szCs w:val="24"/>
              </w:rPr>
              <w:t>Majors</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599ADACE" w14:textId="77777777" w:rsidR="00375E9C" w:rsidRPr="00375E9C" w:rsidRDefault="00375E9C" w:rsidP="00375E9C">
            <w:pPr>
              <w:spacing w:after="0" w:line="240" w:lineRule="auto"/>
              <w:jc w:val="center"/>
              <w:rPr>
                <w:rFonts w:ascii="Aptos Narrow" w:eastAsia="Times New Roman" w:hAnsi="Aptos Narrow" w:cs="Times New Roman"/>
                <w:b/>
                <w:bCs/>
                <w:color w:val="000000"/>
                <w:sz w:val="24"/>
                <w:szCs w:val="24"/>
              </w:rPr>
            </w:pPr>
            <w:r w:rsidRPr="00375E9C">
              <w:rPr>
                <w:rFonts w:ascii="Aptos Narrow" w:eastAsia="Times New Roman" w:hAnsi="Aptos Narrow" w:cs="Times New Roman"/>
                <w:b/>
                <w:bCs/>
                <w:color w:val="000000"/>
                <w:sz w:val="24"/>
                <w:szCs w:val="24"/>
              </w:rPr>
              <w:t>Junior Majors</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24C8F850" w14:textId="77777777" w:rsidR="00375E9C" w:rsidRPr="00375E9C" w:rsidRDefault="00375E9C" w:rsidP="00375E9C">
            <w:pPr>
              <w:spacing w:after="0" w:line="240" w:lineRule="auto"/>
              <w:jc w:val="center"/>
              <w:rPr>
                <w:rFonts w:ascii="Aptos Narrow" w:eastAsia="Times New Roman" w:hAnsi="Aptos Narrow" w:cs="Times New Roman"/>
                <w:b/>
                <w:bCs/>
                <w:color w:val="000000"/>
                <w:sz w:val="24"/>
                <w:szCs w:val="24"/>
              </w:rPr>
            </w:pPr>
            <w:r w:rsidRPr="00375E9C">
              <w:rPr>
                <w:rFonts w:ascii="Aptos Narrow" w:eastAsia="Times New Roman" w:hAnsi="Aptos Narrow" w:cs="Times New Roman"/>
                <w:b/>
                <w:bCs/>
                <w:color w:val="000000"/>
                <w:sz w:val="24"/>
                <w:szCs w:val="24"/>
              </w:rPr>
              <w:t>Minors</w:t>
            </w:r>
          </w:p>
        </w:tc>
      </w:tr>
      <w:tr w:rsidR="00375E9C" w:rsidRPr="00375E9C" w14:paraId="274CF309" w14:textId="77777777" w:rsidTr="00375E9C">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6AF8CFCE"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Drop 3rd Strike</w:t>
            </w:r>
          </w:p>
        </w:tc>
        <w:tc>
          <w:tcPr>
            <w:tcW w:w="2800" w:type="dxa"/>
            <w:tcBorders>
              <w:top w:val="nil"/>
              <w:left w:val="nil"/>
              <w:bottom w:val="single" w:sz="4" w:space="0" w:color="auto"/>
              <w:right w:val="single" w:sz="4" w:space="0" w:color="auto"/>
            </w:tcBorders>
            <w:shd w:val="clear" w:color="auto" w:fill="auto"/>
            <w:vAlign w:val="center"/>
            <w:hideMark/>
          </w:tcPr>
          <w:p w14:paraId="6648FDE1"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Yes</w:t>
            </w:r>
          </w:p>
        </w:tc>
        <w:tc>
          <w:tcPr>
            <w:tcW w:w="2800" w:type="dxa"/>
            <w:tcBorders>
              <w:top w:val="nil"/>
              <w:left w:val="nil"/>
              <w:bottom w:val="single" w:sz="4" w:space="0" w:color="auto"/>
              <w:right w:val="single" w:sz="4" w:space="0" w:color="auto"/>
            </w:tcBorders>
            <w:shd w:val="clear" w:color="auto" w:fill="auto"/>
            <w:vAlign w:val="center"/>
            <w:hideMark/>
          </w:tcPr>
          <w:p w14:paraId="19409E3F"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No</w:t>
            </w:r>
          </w:p>
        </w:tc>
        <w:tc>
          <w:tcPr>
            <w:tcW w:w="2800" w:type="dxa"/>
            <w:tcBorders>
              <w:top w:val="nil"/>
              <w:left w:val="nil"/>
              <w:bottom w:val="single" w:sz="4" w:space="0" w:color="auto"/>
              <w:right w:val="single" w:sz="4" w:space="0" w:color="auto"/>
            </w:tcBorders>
            <w:shd w:val="clear" w:color="auto" w:fill="auto"/>
            <w:vAlign w:val="center"/>
            <w:hideMark/>
          </w:tcPr>
          <w:p w14:paraId="5F0393E0"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No</w:t>
            </w:r>
          </w:p>
        </w:tc>
      </w:tr>
      <w:tr w:rsidR="00375E9C" w:rsidRPr="00375E9C" w14:paraId="61392EAF" w14:textId="77777777" w:rsidTr="00375E9C">
        <w:trPr>
          <w:trHeight w:val="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4E146102"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Head 1st sliding</w:t>
            </w:r>
          </w:p>
        </w:tc>
        <w:tc>
          <w:tcPr>
            <w:tcW w:w="2800" w:type="dxa"/>
            <w:tcBorders>
              <w:top w:val="nil"/>
              <w:left w:val="nil"/>
              <w:bottom w:val="single" w:sz="4" w:space="0" w:color="auto"/>
              <w:right w:val="single" w:sz="4" w:space="0" w:color="auto"/>
            </w:tcBorders>
            <w:shd w:val="clear" w:color="auto" w:fill="auto"/>
            <w:vAlign w:val="center"/>
            <w:hideMark/>
          </w:tcPr>
          <w:p w14:paraId="7EDA612A"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Allowed going into and back to a base</w:t>
            </w:r>
          </w:p>
        </w:tc>
        <w:tc>
          <w:tcPr>
            <w:tcW w:w="2800" w:type="dxa"/>
            <w:tcBorders>
              <w:top w:val="nil"/>
              <w:left w:val="nil"/>
              <w:bottom w:val="single" w:sz="4" w:space="0" w:color="auto"/>
              <w:right w:val="single" w:sz="4" w:space="0" w:color="auto"/>
            </w:tcBorders>
            <w:shd w:val="clear" w:color="auto" w:fill="auto"/>
            <w:vAlign w:val="center"/>
            <w:hideMark/>
          </w:tcPr>
          <w:p w14:paraId="1ACE877D"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Allowed going into and back to a base</w:t>
            </w:r>
          </w:p>
        </w:tc>
        <w:tc>
          <w:tcPr>
            <w:tcW w:w="2800" w:type="dxa"/>
            <w:tcBorders>
              <w:top w:val="nil"/>
              <w:left w:val="nil"/>
              <w:bottom w:val="single" w:sz="4" w:space="0" w:color="auto"/>
              <w:right w:val="single" w:sz="4" w:space="0" w:color="auto"/>
            </w:tcBorders>
            <w:shd w:val="clear" w:color="auto" w:fill="auto"/>
            <w:vAlign w:val="center"/>
            <w:hideMark/>
          </w:tcPr>
          <w:p w14:paraId="00308A60" w14:textId="77777777" w:rsidR="00375E9C" w:rsidRPr="00375E9C" w:rsidRDefault="00375E9C" w:rsidP="00375E9C">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None Allowed</w:t>
            </w:r>
          </w:p>
        </w:tc>
      </w:tr>
      <w:tr w:rsidR="00D01B2F" w:rsidRPr="00375E9C" w14:paraId="1957AC21" w14:textId="77777777" w:rsidTr="00375E9C">
        <w:trPr>
          <w:trHeight w:val="600"/>
        </w:trPr>
        <w:tc>
          <w:tcPr>
            <w:tcW w:w="2200" w:type="dxa"/>
            <w:tcBorders>
              <w:top w:val="nil"/>
              <w:left w:val="single" w:sz="4" w:space="0" w:color="auto"/>
              <w:bottom w:val="single" w:sz="4" w:space="0" w:color="auto"/>
              <w:right w:val="single" w:sz="4" w:space="0" w:color="auto"/>
            </w:tcBorders>
            <w:shd w:val="clear" w:color="auto" w:fill="auto"/>
            <w:vAlign w:val="center"/>
          </w:tcPr>
          <w:p w14:paraId="6CA1BE1D" w14:textId="361A728C" w:rsidR="00D01B2F" w:rsidRPr="00375E9C" w:rsidRDefault="00D01B2F" w:rsidP="00D01B2F">
            <w:pPr>
              <w:spacing w:after="0" w:line="240" w:lineRule="auto"/>
              <w:jc w:val="center"/>
              <w:rPr>
                <w:rFonts w:ascii="Aptos Narrow" w:eastAsia="Times New Roman" w:hAnsi="Aptos Narrow" w:cs="Times New Roman"/>
                <w:color w:val="000000"/>
              </w:rPr>
            </w:pPr>
            <w:r>
              <w:rPr>
                <w:rFonts w:ascii="Aptos Narrow" w:eastAsia="Times New Roman" w:hAnsi="Aptos Narrow" w:cstheme="minorHAnsi"/>
                <w:color w:val="000000"/>
              </w:rPr>
              <w:t>Fake Bunt – Then Swing</w:t>
            </w:r>
          </w:p>
        </w:tc>
        <w:tc>
          <w:tcPr>
            <w:tcW w:w="2800" w:type="dxa"/>
            <w:tcBorders>
              <w:top w:val="nil"/>
              <w:left w:val="nil"/>
              <w:bottom w:val="single" w:sz="4" w:space="0" w:color="auto"/>
              <w:right w:val="single" w:sz="4" w:space="0" w:color="auto"/>
            </w:tcBorders>
            <w:shd w:val="clear" w:color="auto" w:fill="auto"/>
            <w:vAlign w:val="center"/>
          </w:tcPr>
          <w:p w14:paraId="140748DD" w14:textId="2FA92A52" w:rsidR="00D01B2F" w:rsidRPr="00375E9C" w:rsidRDefault="00D01B2F" w:rsidP="00D01B2F">
            <w:pPr>
              <w:spacing w:after="0" w:line="240" w:lineRule="auto"/>
              <w:jc w:val="center"/>
              <w:rPr>
                <w:rFonts w:ascii="Aptos Narrow" w:eastAsia="Times New Roman" w:hAnsi="Aptos Narrow" w:cs="Times New Roman"/>
                <w:color w:val="000000"/>
              </w:rPr>
            </w:pPr>
            <w:r>
              <w:rPr>
                <w:rFonts w:ascii="Aptos Narrow" w:eastAsia="Times New Roman" w:hAnsi="Aptos Narrow" w:cstheme="minorHAnsi"/>
                <w:color w:val="000000"/>
              </w:rPr>
              <w:t xml:space="preserve">Players are not allowed to fake bunt &amp; then swing for player safety.  The play is called dead &amp; the batter out. </w:t>
            </w:r>
          </w:p>
        </w:tc>
        <w:tc>
          <w:tcPr>
            <w:tcW w:w="2800" w:type="dxa"/>
            <w:tcBorders>
              <w:top w:val="nil"/>
              <w:left w:val="nil"/>
              <w:bottom w:val="single" w:sz="4" w:space="0" w:color="auto"/>
              <w:right w:val="single" w:sz="4" w:space="0" w:color="auto"/>
            </w:tcBorders>
            <w:shd w:val="clear" w:color="auto" w:fill="auto"/>
            <w:vAlign w:val="center"/>
          </w:tcPr>
          <w:p w14:paraId="7682F02B" w14:textId="07C94DE1" w:rsidR="00D01B2F" w:rsidRPr="00375E9C" w:rsidRDefault="00D01B2F" w:rsidP="00D01B2F">
            <w:pPr>
              <w:spacing w:after="0" w:line="240" w:lineRule="auto"/>
              <w:jc w:val="center"/>
              <w:rPr>
                <w:rFonts w:ascii="Aptos Narrow" w:eastAsia="Times New Roman" w:hAnsi="Aptos Narrow" w:cs="Times New Roman"/>
                <w:color w:val="000000"/>
              </w:rPr>
            </w:pPr>
            <w:r>
              <w:rPr>
                <w:rFonts w:ascii="Aptos Narrow" w:eastAsia="Times New Roman" w:hAnsi="Aptos Narrow" w:cstheme="minorHAnsi"/>
                <w:color w:val="000000"/>
              </w:rPr>
              <w:t>Players are not allowed to fake bunt &amp; then swing for player safety.  The play is called dead &amp; the batter out.</w:t>
            </w:r>
          </w:p>
        </w:tc>
        <w:tc>
          <w:tcPr>
            <w:tcW w:w="2800" w:type="dxa"/>
            <w:tcBorders>
              <w:top w:val="nil"/>
              <w:left w:val="nil"/>
              <w:bottom w:val="single" w:sz="4" w:space="0" w:color="auto"/>
              <w:right w:val="single" w:sz="4" w:space="0" w:color="auto"/>
            </w:tcBorders>
            <w:shd w:val="clear" w:color="auto" w:fill="auto"/>
            <w:vAlign w:val="center"/>
          </w:tcPr>
          <w:p w14:paraId="18449011" w14:textId="50BD6C28" w:rsidR="00D01B2F" w:rsidRPr="00375E9C" w:rsidRDefault="00D01B2F" w:rsidP="00D01B2F">
            <w:pPr>
              <w:spacing w:after="0" w:line="240" w:lineRule="auto"/>
              <w:jc w:val="center"/>
              <w:rPr>
                <w:rFonts w:ascii="Aptos Narrow" w:eastAsia="Times New Roman" w:hAnsi="Aptos Narrow" w:cs="Times New Roman"/>
                <w:color w:val="000000"/>
              </w:rPr>
            </w:pPr>
            <w:r>
              <w:rPr>
                <w:rFonts w:ascii="Aptos Narrow" w:eastAsia="Times New Roman" w:hAnsi="Aptos Narrow" w:cstheme="minorHAnsi"/>
                <w:color w:val="000000"/>
              </w:rPr>
              <w:t>Players are not allowed to fake bunt &amp; then swing for player safety.  The play is called dead &amp; the batter out.</w:t>
            </w:r>
          </w:p>
        </w:tc>
      </w:tr>
      <w:tr w:rsidR="00D01B2F" w:rsidRPr="00375E9C" w14:paraId="0997A87B" w14:textId="77777777" w:rsidTr="00375E9C">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69C0D70D"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Sliding with close play</w:t>
            </w:r>
          </w:p>
        </w:tc>
        <w:tc>
          <w:tcPr>
            <w:tcW w:w="2800" w:type="dxa"/>
            <w:tcBorders>
              <w:top w:val="nil"/>
              <w:left w:val="nil"/>
              <w:bottom w:val="single" w:sz="4" w:space="0" w:color="auto"/>
              <w:right w:val="single" w:sz="4" w:space="0" w:color="auto"/>
            </w:tcBorders>
            <w:shd w:val="clear" w:color="auto" w:fill="auto"/>
            <w:vAlign w:val="center"/>
            <w:hideMark/>
          </w:tcPr>
          <w:p w14:paraId="2606F008"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Not required</w:t>
            </w:r>
          </w:p>
        </w:tc>
        <w:tc>
          <w:tcPr>
            <w:tcW w:w="2800" w:type="dxa"/>
            <w:tcBorders>
              <w:top w:val="nil"/>
              <w:left w:val="nil"/>
              <w:bottom w:val="single" w:sz="4" w:space="0" w:color="auto"/>
              <w:right w:val="single" w:sz="4" w:space="0" w:color="auto"/>
            </w:tcBorders>
            <w:shd w:val="clear" w:color="auto" w:fill="auto"/>
            <w:vAlign w:val="center"/>
            <w:hideMark/>
          </w:tcPr>
          <w:p w14:paraId="7333225E"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Not required</w:t>
            </w:r>
          </w:p>
        </w:tc>
        <w:tc>
          <w:tcPr>
            <w:tcW w:w="2800" w:type="dxa"/>
            <w:tcBorders>
              <w:top w:val="nil"/>
              <w:left w:val="nil"/>
              <w:bottom w:val="single" w:sz="4" w:space="0" w:color="auto"/>
              <w:right w:val="single" w:sz="4" w:space="0" w:color="auto"/>
            </w:tcBorders>
            <w:shd w:val="clear" w:color="auto" w:fill="auto"/>
            <w:vAlign w:val="center"/>
            <w:hideMark/>
          </w:tcPr>
          <w:p w14:paraId="0BBA6A96"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Not required</w:t>
            </w:r>
          </w:p>
        </w:tc>
      </w:tr>
      <w:tr w:rsidR="00D01B2F" w:rsidRPr="00375E9C" w14:paraId="6EA1DAF4" w14:textId="77777777" w:rsidTr="00375E9C">
        <w:trPr>
          <w:trHeight w:val="9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1A271BB3"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Intentionally colliding with catcher</w:t>
            </w:r>
          </w:p>
        </w:tc>
        <w:tc>
          <w:tcPr>
            <w:tcW w:w="2800" w:type="dxa"/>
            <w:tcBorders>
              <w:top w:val="nil"/>
              <w:left w:val="nil"/>
              <w:bottom w:val="single" w:sz="4" w:space="0" w:color="auto"/>
              <w:right w:val="single" w:sz="4" w:space="0" w:color="auto"/>
            </w:tcBorders>
            <w:shd w:val="clear" w:color="auto" w:fill="auto"/>
            <w:vAlign w:val="center"/>
            <w:hideMark/>
          </w:tcPr>
          <w:p w14:paraId="695E7186"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Player will be ejected for intentionally running over a catcher (umpire discretion)</w:t>
            </w:r>
          </w:p>
        </w:tc>
        <w:tc>
          <w:tcPr>
            <w:tcW w:w="2800" w:type="dxa"/>
            <w:tcBorders>
              <w:top w:val="nil"/>
              <w:left w:val="nil"/>
              <w:bottom w:val="single" w:sz="4" w:space="0" w:color="auto"/>
              <w:right w:val="single" w:sz="4" w:space="0" w:color="auto"/>
            </w:tcBorders>
            <w:shd w:val="clear" w:color="auto" w:fill="auto"/>
            <w:vAlign w:val="center"/>
            <w:hideMark/>
          </w:tcPr>
          <w:p w14:paraId="6736172A"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Player will be ejected for intentionally running over a catcher (umpire discretion)</w:t>
            </w:r>
          </w:p>
        </w:tc>
        <w:tc>
          <w:tcPr>
            <w:tcW w:w="2800" w:type="dxa"/>
            <w:tcBorders>
              <w:top w:val="nil"/>
              <w:left w:val="nil"/>
              <w:bottom w:val="single" w:sz="4" w:space="0" w:color="auto"/>
              <w:right w:val="single" w:sz="4" w:space="0" w:color="auto"/>
            </w:tcBorders>
            <w:shd w:val="clear" w:color="auto" w:fill="auto"/>
            <w:vAlign w:val="center"/>
            <w:hideMark/>
          </w:tcPr>
          <w:p w14:paraId="21239F45"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Player will be ejected for intentionally running over a catcher (umpire discretion)</w:t>
            </w:r>
          </w:p>
        </w:tc>
      </w:tr>
      <w:tr w:rsidR="00D01B2F" w:rsidRPr="00375E9C" w14:paraId="3E606B25" w14:textId="77777777" w:rsidTr="00375E9C">
        <w:trPr>
          <w:trHeight w:val="3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5259A805"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Leadoffs</w:t>
            </w:r>
          </w:p>
        </w:tc>
        <w:tc>
          <w:tcPr>
            <w:tcW w:w="2800" w:type="dxa"/>
            <w:tcBorders>
              <w:top w:val="nil"/>
              <w:left w:val="nil"/>
              <w:bottom w:val="single" w:sz="4" w:space="0" w:color="auto"/>
              <w:right w:val="single" w:sz="4" w:space="0" w:color="auto"/>
            </w:tcBorders>
            <w:shd w:val="clear" w:color="auto" w:fill="auto"/>
            <w:vAlign w:val="center"/>
            <w:hideMark/>
          </w:tcPr>
          <w:p w14:paraId="548F9883"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Yes</w:t>
            </w:r>
          </w:p>
        </w:tc>
        <w:tc>
          <w:tcPr>
            <w:tcW w:w="2800" w:type="dxa"/>
            <w:tcBorders>
              <w:top w:val="nil"/>
              <w:left w:val="nil"/>
              <w:bottom w:val="single" w:sz="4" w:space="0" w:color="auto"/>
              <w:right w:val="single" w:sz="4" w:space="0" w:color="auto"/>
            </w:tcBorders>
            <w:shd w:val="clear" w:color="auto" w:fill="auto"/>
            <w:vAlign w:val="center"/>
            <w:hideMark/>
          </w:tcPr>
          <w:p w14:paraId="23DACB7C"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Yes</w:t>
            </w:r>
          </w:p>
        </w:tc>
        <w:tc>
          <w:tcPr>
            <w:tcW w:w="2800" w:type="dxa"/>
            <w:tcBorders>
              <w:top w:val="nil"/>
              <w:left w:val="nil"/>
              <w:bottom w:val="single" w:sz="4" w:space="0" w:color="auto"/>
              <w:right w:val="single" w:sz="4" w:space="0" w:color="auto"/>
            </w:tcBorders>
            <w:shd w:val="clear" w:color="auto" w:fill="auto"/>
            <w:vAlign w:val="center"/>
            <w:hideMark/>
          </w:tcPr>
          <w:p w14:paraId="1BBD0B1F"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None Allowed</w:t>
            </w:r>
          </w:p>
        </w:tc>
      </w:tr>
      <w:tr w:rsidR="00D01B2F" w:rsidRPr="00375E9C" w14:paraId="3BE7ABBF" w14:textId="77777777" w:rsidTr="00375E9C">
        <w:trPr>
          <w:trHeight w:val="24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13FB3DD7"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Steals</w:t>
            </w:r>
          </w:p>
        </w:tc>
        <w:tc>
          <w:tcPr>
            <w:tcW w:w="2800" w:type="dxa"/>
            <w:tcBorders>
              <w:top w:val="nil"/>
              <w:left w:val="nil"/>
              <w:bottom w:val="single" w:sz="4" w:space="0" w:color="auto"/>
              <w:right w:val="single" w:sz="4" w:space="0" w:color="auto"/>
            </w:tcBorders>
            <w:shd w:val="clear" w:color="auto" w:fill="auto"/>
            <w:vAlign w:val="center"/>
            <w:hideMark/>
          </w:tcPr>
          <w:p w14:paraId="28801AF4"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Yes, (No steals if team is winning  by 10 or more)</w:t>
            </w:r>
          </w:p>
        </w:tc>
        <w:tc>
          <w:tcPr>
            <w:tcW w:w="2800" w:type="dxa"/>
            <w:tcBorders>
              <w:top w:val="nil"/>
              <w:left w:val="nil"/>
              <w:bottom w:val="single" w:sz="4" w:space="0" w:color="auto"/>
              <w:right w:val="single" w:sz="4" w:space="0" w:color="auto"/>
            </w:tcBorders>
            <w:shd w:val="clear" w:color="auto" w:fill="auto"/>
            <w:vAlign w:val="center"/>
            <w:hideMark/>
          </w:tcPr>
          <w:p w14:paraId="5596BECF"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Yes, (No steals if team is winning  by 10 or more)</w:t>
            </w:r>
          </w:p>
        </w:tc>
        <w:tc>
          <w:tcPr>
            <w:tcW w:w="2800" w:type="dxa"/>
            <w:tcBorders>
              <w:top w:val="nil"/>
              <w:left w:val="nil"/>
              <w:bottom w:val="single" w:sz="4" w:space="0" w:color="auto"/>
              <w:right w:val="single" w:sz="4" w:space="0" w:color="auto"/>
            </w:tcBorders>
            <w:shd w:val="clear" w:color="auto" w:fill="auto"/>
            <w:vAlign w:val="center"/>
            <w:hideMark/>
          </w:tcPr>
          <w:p w14:paraId="1322DF92" w14:textId="77777777" w:rsidR="00D01B2F" w:rsidRPr="00375E9C" w:rsidRDefault="00D01B2F" w:rsidP="00D01B2F">
            <w:pPr>
              <w:spacing w:after="0" w:line="240" w:lineRule="auto"/>
              <w:jc w:val="center"/>
              <w:rPr>
                <w:rFonts w:ascii="Aptos Narrow" w:eastAsia="Times New Roman" w:hAnsi="Aptos Narrow" w:cs="Times New Roman"/>
                <w:color w:val="000000"/>
              </w:rPr>
            </w:pPr>
            <w:r w:rsidRPr="00375E9C">
              <w:rPr>
                <w:rFonts w:ascii="Aptos Narrow" w:eastAsia="Times New Roman" w:hAnsi="Aptos Narrow" w:cs="Times New Roman"/>
                <w:color w:val="000000"/>
              </w:rPr>
              <w:t>Yes, ball must cross plate before runner is allowed to advance.  If runner leaves too early, play is dead and umpire will send runner back to original base.  (No steals if team is winning  by 10 or more)</w:t>
            </w:r>
          </w:p>
        </w:tc>
      </w:tr>
    </w:tbl>
    <w:p w14:paraId="24A3A8F1" w14:textId="054B26E4" w:rsidR="00A41934" w:rsidRDefault="00A41934" w:rsidP="0061592F">
      <w:pPr>
        <w:pStyle w:val="NoSpacing"/>
        <w:rPr>
          <w:b/>
          <w:bCs/>
          <w:u w:val="single"/>
        </w:rPr>
      </w:pPr>
    </w:p>
    <w:p w14:paraId="2F1FA5F0" w14:textId="77777777" w:rsidR="00A41934" w:rsidRDefault="00A41934">
      <w:pPr>
        <w:rPr>
          <w:b/>
          <w:bCs/>
          <w:u w:val="single"/>
        </w:rPr>
      </w:pPr>
      <w:r>
        <w:rPr>
          <w:b/>
          <w:bCs/>
          <w:u w:val="single"/>
        </w:rPr>
        <w:br w:type="page"/>
      </w:r>
    </w:p>
    <w:p w14:paraId="5D9DAEE3" w14:textId="77777777" w:rsidR="00375E9C" w:rsidRDefault="00375E9C" w:rsidP="0061592F">
      <w:pPr>
        <w:pStyle w:val="NoSpacing"/>
        <w:rPr>
          <w:b/>
          <w:bCs/>
          <w:u w:val="single"/>
        </w:rPr>
      </w:pPr>
    </w:p>
    <w:tbl>
      <w:tblPr>
        <w:tblW w:w="10600" w:type="dxa"/>
        <w:tblLook w:val="04A0" w:firstRow="1" w:lastRow="0" w:firstColumn="1" w:lastColumn="0" w:noHBand="0" w:noVBand="1"/>
      </w:tblPr>
      <w:tblGrid>
        <w:gridCol w:w="2200"/>
        <w:gridCol w:w="2800"/>
        <w:gridCol w:w="2800"/>
        <w:gridCol w:w="2800"/>
      </w:tblGrid>
      <w:tr w:rsidR="00A41934" w:rsidRPr="00A41934" w14:paraId="426E7CB8" w14:textId="77777777" w:rsidTr="00A41934">
        <w:trPr>
          <w:trHeight w:val="315"/>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B1624" w14:textId="77777777" w:rsidR="00A41934" w:rsidRPr="00A41934" w:rsidRDefault="00A41934" w:rsidP="00A41934">
            <w:pPr>
              <w:spacing w:after="0" w:line="240" w:lineRule="auto"/>
              <w:rPr>
                <w:rFonts w:ascii="Aptos Narrow" w:eastAsia="Times New Roman" w:hAnsi="Aptos Narrow" w:cs="Times New Roman"/>
                <w:color w:val="000000"/>
              </w:rPr>
            </w:pPr>
            <w:r w:rsidRPr="00A41934">
              <w:rPr>
                <w:rFonts w:ascii="Aptos Narrow" w:eastAsia="Times New Roman" w:hAnsi="Aptos Narrow" w:cs="Times New Roman"/>
                <w:color w:val="000000"/>
              </w:rPr>
              <w:t> </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646D4E26" w14:textId="77777777" w:rsidR="00A41934" w:rsidRPr="00A41934" w:rsidRDefault="00A41934" w:rsidP="00A41934">
            <w:pPr>
              <w:spacing w:after="0" w:line="240" w:lineRule="auto"/>
              <w:jc w:val="center"/>
              <w:rPr>
                <w:rFonts w:ascii="Aptos Narrow" w:eastAsia="Times New Roman" w:hAnsi="Aptos Narrow" w:cs="Times New Roman"/>
                <w:b/>
                <w:bCs/>
                <w:color w:val="000000"/>
                <w:sz w:val="24"/>
                <w:szCs w:val="24"/>
              </w:rPr>
            </w:pPr>
            <w:r w:rsidRPr="00A41934">
              <w:rPr>
                <w:rFonts w:ascii="Aptos Narrow" w:eastAsia="Times New Roman" w:hAnsi="Aptos Narrow" w:cs="Times New Roman"/>
                <w:b/>
                <w:bCs/>
                <w:color w:val="000000"/>
                <w:sz w:val="24"/>
                <w:szCs w:val="24"/>
              </w:rPr>
              <w:t>Majors</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505BF75F" w14:textId="77777777" w:rsidR="00A41934" w:rsidRPr="00A41934" w:rsidRDefault="00A41934" w:rsidP="00A41934">
            <w:pPr>
              <w:spacing w:after="0" w:line="240" w:lineRule="auto"/>
              <w:jc w:val="center"/>
              <w:rPr>
                <w:rFonts w:ascii="Aptos Narrow" w:eastAsia="Times New Roman" w:hAnsi="Aptos Narrow" w:cs="Times New Roman"/>
                <w:b/>
                <w:bCs/>
                <w:color w:val="000000"/>
                <w:sz w:val="24"/>
                <w:szCs w:val="24"/>
              </w:rPr>
            </w:pPr>
            <w:r w:rsidRPr="00A41934">
              <w:rPr>
                <w:rFonts w:ascii="Aptos Narrow" w:eastAsia="Times New Roman" w:hAnsi="Aptos Narrow" w:cs="Times New Roman"/>
                <w:b/>
                <w:bCs/>
                <w:color w:val="000000"/>
                <w:sz w:val="24"/>
                <w:szCs w:val="24"/>
              </w:rPr>
              <w:t>Junior Majors</w:t>
            </w:r>
          </w:p>
        </w:tc>
        <w:tc>
          <w:tcPr>
            <w:tcW w:w="2800" w:type="dxa"/>
            <w:tcBorders>
              <w:top w:val="single" w:sz="4" w:space="0" w:color="auto"/>
              <w:left w:val="nil"/>
              <w:bottom w:val="single" w:sz="4" w:space="0" w:color="auto"/>
              <w:right w:val="single" w:sz="4" w:space="0" w:color="auto"/>
            </w:tcBorders>
            <w:shd w:val="clear" w:color="auto" w:fill="auto"/>
            <w:noWrap/>
            <w:vAlign w:val="bottom"/>
            <w:hideMark/>
          </w:tcPr>
          <w:p w14:paraId="732DE31B" w14:textId="77777777" w:rsidR="00A41934" w:rsidRPr="00A41934" w:rsidRDefault="00A41934" w:rsidP="00A41934">
            <w:pPr>
              <w:spacing w:after="0" w:line="240" w:lineRule="auto"/>
              <w:jc w:val="center"/>
              <w:rPr>
                <w:rFonts w:ascii="Aptos Narrow" w:eastAsia="Times New Roman" w:hAnsi="Aptos Narrow" w:cs="Times New Roman"/>
                <w:b/>
                <w:bCs/>
                <w:color w:val="000000"/>
                <w:sz w:val="24"/>
                <w:szCs w:val="24"/>
              </w:rPr>
            </w:pPr>
            <w:r w:rsidRPr="00A41934">
              <w:rPr>
                <w:rFonts w:ascii="Aptos Narrow" w:eastAsia="Times New Roman" w:hAnsi="Aptos Narrow" w:cs="Times New Roman"/>
                <w:b/>
                <w:bCs/>
                <w:color w:val="000000"/>
                <w:sz w:val="24"/>
                <w:szCs w:val="24"/>
              </w:rPr>
              <w:t>Minors</w:t>
            </w:r>
          </w:p>
        </w:tc>
      </w:tr>
      <w:tr w:rsidR="00A41934" w:rsidRPr="00A41934" w14:paraId="19FE5603" w14:textId="77777777" w:rsidTr="00A41934">
        <w:trPr>
          <w:trHeight w:val="3345"/>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23B366B4"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Balks</w:t>
            </w:r>
          </w:p>
        </w:tc>
        <w:tc>
          <w:tcPr>
            <w:tcW w:w="2800" w:type="dxa"/>
            <w:tcBorders>
              <w:top w:val="nil"/>
              <w:left w:val="nil"/>
              <w:bottom w:val="single" w:sz="4" w:space="0" w:color="auto"/>
              <w:right w:val="single" w:sz="4" w:space="0" w:color="auto"/>
            </w:tcBorders>
            <w:shd w:val="clear" w:color="auto" w:fill="auto"/>
            <w:vAlign w:val="center"/>
            <w:hideMark/>
          </w:tcPr>
          <w:p w14:paraId="3477C249"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Yes, after 25% of games played</w:t>
            </w:r>
          </w:p>
        </w:tc>
        <w:tc>
          <w:tcPr>
            <w:tcW w:w="2800" w:type="dxa"/>
            <w:tcBorders>
              <w:top w:val="nil"/>
              <w:left w:val="nil"/>
              <w:bottom w:val="single" w:sz="4" w:space="0" w:color="auto"/>
              <w:right w:val="single" w:sz="4" w:space="0" w:color="auto"/>
            </w:tcBorders>
            <w:shd w:val="clear" w:color="auto" w:fill="auto"/>
            <w:hideMark/>
          </w:tcPr>
          <w:p w14:paraId="71653B84" w14:textId="77777777" w:rsidR="00A41934" w:rsidRPr="00A41934" w:rsidRDefault="00A41934" w:rsidP="00A41934">
            <w:pPr>
              <w:spacing w:after="0" w:line="240" w:lineRule="auto"/>
              <w:rPr>
                <w:rFonts w:ascii="Aptos Narrow" w:eastAsia="Times New Roman" w:hAnsi="Aptos Narrow" w:cs="Times New Roman"/>
                <w:color w:val="000000"/>
              </w:rPr>
            </w:pPr>
            <w:r w:rsidRPr="00A41934">
              <w:rPr>
                <w:rFonts w:ascii="Aptos Narrow" w:eastAsia="Times New Roman" w:hAnsi="Aptos Narrow" w:cs="Times New Roman"/>
                <w:color w:val="000000"/>
              </w:rPr>
              <w:t xml:space="preserve">**No bases awarded for a balk. </w:t>
            </w:r>
            <w:r w:rsidRPr="00A41934">
              <w:rPr>
                <w:rFonts w:ascii="Aptos Narrow" w:eastAsia="Times New Roman" w:hAnsi="Aptos Narrow" w:cs="Times New Roman"/>
                <w:color w:val="000000"/>
              </w:rPr>
              <w:br/>
              <w:t>**If a pitcher balks and the baserunner advances, the play stands.</w:t>
            </w:r>
            <w:r w:rsidRPr="00A41934">
              <w:rPr>
                <w:rFonts w:ascii="Aptos Narrow" w:eastAsia="Times New Roman" w:hAnsi="Aptos Narrow" w:cs="Times New Roman"/>
                <w:color w:val="000000"/>
              </w:rPr>
              <w:br/>
              <w:t xml:space="preserve">**If a pitcher balks and the baserunner gets out, the play "resets". </w:t>
            </w:r>
            <w:r w:rsidRPr="00A41934">
              <w:rPr>
                <w:rFonts w:ascii="Aptos Narrow" w:eastAsia="Times New Roman" w:hAnsi="Aptos Narrow" w:cs="Times New Roman"/>
                <w:color w:val="000000"/>
              </w:rPr>
              <w:br/>
              <w:t>**Umpire will call a "reset" if a pitcher balks &amp; baseruner doesnt advance.</w:t>
            </w:r>
          </w:p>
        </w:tc>
        <w:tc>
          <w:tcPr>
            <w:tcW w:w="2800" w:type="dxa"/>
            <w:tcBorders>
              <w:top w:val="nil"/>
              <w:left w:val="nil"/>
              <w:bottom w:val="single" w:sz="4" w:space="0" w:color="auto"/>
              <w:right w:val="single" w:sz="4" w:space="0" w:color="auto"/>
            </w:tcBorders>
            <w:shd w:val="clear" w:color="auto" w:fill="auto"/>
            <w:vAlign w:val="center"/>
            <w:hideMark/>
          </w:tcPr>
          <w:p w14:paraId="53A91E5A"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No bases awarded for a balk. Umpire will call a "reset" if a pitcher balks.</w:t>
            </w:r>
          </w:p>
        </w:tc>
      </w:tr>
      <w:tr w:rsidR="00A41934" w:rsidRPr="00A41934" w14:paraId="381D7807" w14:textId="77777777" w:rsidTr="00A41934">
        <w:trPr>
          <w:trHeight w:val="15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4D367978"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heme="minorHAnsi"/>
                <w:color w:val="000000"/>
              </w:rPr>
              <w:t>Dead Ball</w:t>
            </w:r>
          </w:p>
        </w:tc>
        <w:tc>
          <w:tcPr>
            <w:tcW w:w="2800" w:type="dxa"/>
            <w:tcBorders>
              <w:top w:val="nil"/>
              <w:left w:val="nil"/>
              <w:bottom w:val="single" w:sz="4" w:space="0" w:color="auto"/>
              <w:right w:val="single" w:sz="4" w:space="0" w:color="auto"/>
            </w:tcBorders>
            <w:shd w:val="clear" w:color="auto" w:fill="auto"/>
            <w:vAlign w:val="center"/>
            <w:hideMark/>
          </w:tcPr>
          <w:p w14:paraId="3DDEDC44"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heme="minorHAnsi"/>
                <w:color w:val="000000"/>
              </w:rPr>
              <w:t>There is not a dead ball rule regarding a thrown ball by catcher to the pitcher.</w:t>
            </w:r>
          </w:p>
        </w:tc>
        <w:tc>
          <w:tcPr>
            <w:tcW w:w="2800" w:type="dxa"/>
            <w:tcBorders>
              <w:top w:val="nil"/>
              <w:left w:val="nil"/>
              <w:bottom w:val="single" w:sz="4" w:space="0" w:color="auto"/>
              <w:right w:val="single" w:sz="4" w:space="0" w:color="auto"/>
            </w:tcBorders>
            <w:shd w:val="clear" w:color="auto" w:fill="auto"/>
            <w:vAlign w:val="center"/>
            <w:hideMark/>
          </w:tcPr>
          <w:p w14:paraId="29B4F738"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heme="minorHAnsi"/>
                <w:color w:val="000000"/>
              </w:rPr>
              <w:t>There is not a dead ball rule regarding a thrown ball by catcher to the pitcher.</w:t>
            </w:r>
          </w:p>
        </w:tc>
        <w:tc>
          <w:tcPr>
            <w:tcW w:w="2800" w:type="dxa"/>
            <w:tcBorders>
              <w:top w:val="nil"/>
              <w:left w:val="nil"/>
              <w:bottom w:val="single" w:sz="4" w:space="0" w:color="auto"/>
              <w:right w:val="single" w:sz="4" w:space="0" w:color="auto"/>
            </w:tcBorders>
            <w:shd w:val="clear" w:color="auto" w:fill="auto"/>
            <w:vAlign w:val="center"/>
            <w:hideMark/>
          </w:tcPr>
          <w:p w14:paraId="1E7CE302"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Ball is dead once the pitcher receives the ball from the catcher &amp; lead runner is stopped; runner can advance on an overthrow.</w:t>
            </w:r>
          </w:p>
        </w:tc>
      </w:tr>
      <w:tr w:rsidR="00A41934" w:rsidRPr="00A41934" w14:paraId="49EA601E" w14:textId="77777777" w:rsidTr="00A41934">
        <w:trPr>
          <w:trHeight w:val="6600"/>
        </w:trPr>
        <w:tc>
          <w:tcPr>
            <w:tcW w:w="2200" w:type="dxa"/>
            <w:tcBorders>
              <w:top w:val="nil"/>
              <w:left w:val="single" w:sz="4" w:space="0" w:color="auto"/>
              <w:bottom w:val="single" w:sz="4" w:space="0" w:color="auto"/>
              <w:right w:val="single" w:sz="4" w:space="0" w:color="auto"/>
            </w:tcBorders>
            <w:shd w:val="clear" w:color="auto" w:fill="auto"/>
            <w:vAlign w:val="center"/>
            <w:hideMark/>
          </w:tcPr>
          <w:p w14:paraId="5D927623"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Extra Innings</w:t>
            </w:r>
          </w:p>
        </w:tc>
        <w:tc>
          <w:tcPr>
            <w:tcW w:w="2800" w:type="dxa"/>
            <w:tcBorders>
              <w:top w:val="nil"/>
              <w:left w:val="nil"/>
              <w:bottom w:val="single" w:sz="4" w:space="0" w:color="auto"/>
              <w:right w:val="single" w:sz="4" w:space="0" w:color="auto"/>
            </w:tcBorders>
            <w:shd w:val="clear" w:color="auto" w:fill="auto"/>
            <w:vAlign w:val="center"/>
            <w:hideMark/>
          </w:tcPr>
          <w:p w14:paraId="56CB1580"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 xml:space="preserve">In the event of a tie, each game will be allowed to continue past the established time limit for NO MORE THAN 30 MINUTES (2 hour 15 minute maximum time limit). At the end of the additional 30-minute time limit, the game will be discontinued REGARDLESS if the game is tied or if the home team still needs to bat. At the end of the time limit, the score will revert back to what it was at the end of the last completed inning. If the game is still tied at that point, each team will be awarded a ½ game win &amp; a ½ game loss in the standings. These games will not be resumed. </w:t>
            </w:r>
          </w:p>
        </w:tc>
        <w:tc>
          <w:tcPr>
            <w:tcW w:w="2800" w:type="dxa"/>
            <w:tcBorders>
              <w:top w:val="nil"/>
              <w:left w:val="nil"/>
              <w:bottom w:val="single" w:sz="4" w:space="0" w:color="auto"/>
              <w:right w:val="single" w:sz="4" w:space="0" w:color="auto"/>
            </w:tcBorders>
            <w:shd w:val="clear" w:color="auto" w:fill="auto"/>
            <w:vAlign w:val="center"/>
            <w:hideMark/>
          </w:tcPr>
          <w:p w14:paraId="4804A1D9"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If the game is still tied at the time limit, each team will be awarded a ½ game win &amp; a ½ game loss in the standings. These games will not be resumed.</w:t>
            </w:r>
          </w:p>
        </w:tc>
        <w:tc>
          <w:tcPr>
            <w:tcW w:w="2800" w:type="dxa"/>
            <w:tcBorders>
              <w:top w:val="nil"/>
              <w:left w:val="nil"/>
              <w:bottom w:val="single" w:sz="4" w:space="0" w:color="auto"/>
              <w:right w:val="single" w:sz="4" w:space="0" w:color="auto"/>
            </w:tcBorders>
            <w:shd w:val="clear" w:color="auto" w:fill="auto"/>
            <w:vAlign w:val="center"/>
            <w:hideMark/>
          </w:tcPr>
          <w:p w14:paraId="74C1CD35" w14:textId="77777777" w:rsidR="00A41934" w:rsidRPr="00A41934" w:rsidRDefault="00A41934" w:rsidP="00A41934">
            <w:pPr>
              <w:spacing w:after="0" w:line="240" w:lineRule="auto"/>
              <w:jc w:val="center"/>
              <w:rPr>
                <w:rFonts w:ascii="Aptos Narrow" w:eastAsia="Times New Roman" w:hAnsi="Aptos Narrow" w:cs="Times New Roman"/>
                <w:color w:val="000000"/>
              </w:rPr>
            </w:pPr>
            <w:r w:rsidRPr="00A41934">
              <w:rPr>
                <w:rFonts w:ascii="Aptos Narrow" w:eastAsia="Times New Roman" w:hAnsi="Aptos Narrow" w:cs="Times New Roman"/>
                <w:color w:val="000000"/>
              </w:rPr>
              <w:t>If the game is still tied at the time limit, each team will be awarded a ½ game win &amp; a ½ game loss in the standings. These games will not be resumed.</w:t>
            </w:r>
          </w:p>
        </w:tc>
      </w:tr>
    </w:tbl>
    <w:p w14:paraId="7700801C" w14:textId="77777777" w:rsidR="00A41934" w:rsidRDefault="00A41934" w:rsidP="0061592F">
      <w:pPr>
        <w:pStyle w:val="NoSpacing"/>
        <w:rPr>
          <w:b/>
          <w:bCs/>
          <w:u w:val="single"/>
        </w:rPr>
      </w:pPr>
    </w:p>
    <w:p w14:paraId="182AF308" w14:textId="77777777" w:rsidR="00173FE7" w:rsidRDefault="00173FE7">
      <w:pPr>
        <w:rPr>
          <w:b/>
          <w:bCs/>
          <w:u w:val="single"/>
        </w:rPr>
      </w:pPr>
      <w:r>
        <w:rPr>
          <w:b/>
          <w:bCs/>
          <w:u w:val="single"/>
        </w:rPr>
        <w:br w:type="page"/>
      </w:r>
    </w:p>
    <w:p w14:paraId="3311C10A" w14:textId="754A4F3D" w:rsidR="0061592F" w:rsidRPr="00742441" w:rsidRDefault="0061592F" w:rsidP="0061592F">
      <w:pPr>
        <w:pStyle w:val="NoSpacing"/>
      </w:pPr>
      <w:r>
        <w:rPr>
          <w:b/>
          <w:bCs/>
          <w:u w:val="single"/>
        </w:rPr>
        <w:lastRenderedPageBreak/>
        <w:t>Rainouts:</w:t>
      </w:r>
    </w:p>
    <w:p w14:paraId="4B275E32" w14:textId="77777777" w:rsidR="0061592F" w:rsidRPr="00116BA8" w:rsidRDefault="0061592F" w:rsidP="0061592F">
      <w:pPr>
        <w:pStyle w:val="NoSpacing"/>
        <w:numPr>
          <w:ilvl w:val="0"/>
          <w:numId w:val="23"/>
        </w:numPr>
      </w:pPr>
      <w:r w:rsidRPr="00116BA8">
        <w:rPr>
          <w:b/>
          <w:bCs/>
        </w:rPr>
        <w:t>Rainouts</w:t>
      </w:r>
      <w:r w:rsidRPr="00116BA8">
        <w:t xml:space="preserve">-Upon completion of </w:t>
      </w:r>
      <w:r>
        <w:t>3</w:t>
      </w:r>
      <w:r w:rsidRPr="00116BA8">
        <w:t xml:space="preserve"> ½ </w:t>
      </w:r>
      <w:r>
        <w:t>or 4 innings</w:t>
      </w:r>
      <w:r w:rsidRPr="00116BA8">
        <w:t xml:space="preserve">, the game will be official.  If less than, the game will resume </w:t>
      </w:r>
      <w:r>
        <w:t xml:space="preserve">from the point it stopped.  </w:t>
      </w:r>
      <w:r w:rsidRPr="00116BA8">
        <w:t xml:space="preserve">Both coaches to document </w:t>
      </w:r>
      <w:r>
        <w:t xml:space="preserve">time game stopped, </w:t>
      </w:r>
      <w:r w:rsidRPr="00116BA8">
        <w:t>score, pitch count, baserunners, balls, strikes, and outs.  The coordinator will work with both coaches to re-start the game as close as possible to where it left off.  If the player roster is different between original and makeup, the coordinator (league official) will help reset the game.</w:t>
      </w:r>
    </w:p>
    <w:p w14:paraId="40557B88" w14:textId="77777777" w:rsidR="0061592F" w:rsidRPr="00116BA8" w:rsidRDefault="0061592F" w:rsidP="0061592F">
      <w:pPr>
        <w:pStyle w:val="NoSpacing"/>
        <w:ind w:left="720"/>
      </w:pPr>
    </w:p>
    <w:p w14:paraId="2A70E24E" w14:textId="77777777" w:rsidR="0061592F" w:rsidRDefault="0061592F" w:rsidP="0061592F">
      <w:pPr>
        <w:pStyle w:val="NoSpacing"/>
        <w:numPr>
          <w:ilvl w:val="0"/>
          <w:numId w:val="23"/>
        </w:numPr>
      </w:pPr>
      <w:r>
        <w:t>The league has limited field space, so will always try to play games if possible.</w:t>
      </w:r>
    </w:p>
    <w:p w14:paraId="47A69244" w14:textId="77777777" w:rsidR="0061592F" w:rsidRDefault="0061592F" w:rsidP="0061592F">
      <w:pPr>
        <w:pStyle w:val="NoSpacing"/>
        <w:numPr>
          <w:ilvl w:val="1"/>
          <w:numId w:val="23"/>
        </w:numPr>
      </w:pPr>
      <w:r>
        <w:t xml:space="preserve">Washouts/unplayable conditions due to weather will be communicated as early as possible via Band, league email, text, and website.  </w:t>
      </w:r>
    </w:p>
    <w:p w14:paraId="5C4622ED" w14:textId="77777777" w:rsidR="0061592F" w:rsidRDefault="0061592F" w:rsidP="0061592F">
      <w:pPr>
        <w:pStyle w:val="NoSpacing"/>
        <w:numPr>
          <w:ilvl w:val="1"/>
          <w:numId w:val="23"/>
        </w:numPr>
      </w:pPr>
      <w:r>
        <w:t>If Parks and Recreation are unable to prepare the fields, they will notify the league at 3:30PM weekdays.  If the league feels the games can be played, they will not cancel the games &amp; will ask for volunteers to help prepare the fields.  Otherwise, games will be cancelled.</w:t>
      </w:r>
    </w:p>
    <w:p w14:paraId="09B6D157" w14:textId="77777777" w:rsidR="0061592F" w:rsidRDefault="0061592F" w:rsidP="0061592F">
      <w:pPr>
        <w:pStyle w:val="NoSpacing"/>
        <w:numPr>
          <w:ilvl w:val="1"/>
          <w:numId w:val="23"/>
        </w:numPr>
      </w:pPr>
      <w:r>
        <w:t>Upon game start, the umpires and league officials WILL determine if the game can be played &amp; will stop games as needed for rain, lightening, etc.</w:t>
      </w:r>
      <w:r w:rsidRPr="00116BA8">
        <w:t xml:space="preserve"> </w:t>
      </w:r>
    </w:p>
    <w:p w14:paraId="4589B805" w14:textId="77777777" w:rsidR="0061592F" w:rsidRPr="00116BA8" w:rsidRDefault="0061592F" w:rsidP="0061592F">
      <w:pPr>
        <w:pStyle w:val="NoSpacing"/>
        <w:ind w:left="1080"/>
      </w:pPr>
    </w:p>
    <w:p w14:paraId="4F65613F" w14:textId="77777777" w:rsidR="0061592F" w:rsidRPr="0044307F" w:rsidRDefault="0061592F" w:rsidP="0061592F">
      <w:pPr>
        <w:pStyle w:val="NoSpacing"/>
        <w:rPr>
          <w:b/>
          <w:bCs/>
          <w:u w:val="single"/>
        </w:rPr>
      </w:pPr>
      <w:r w:rsidRPr="0044307F">
        <w:rPr>
          <w:b/>
          <w:bCs/>
          <w:u w:val="single"/>
        </w:rPr>
        <w:t xml:space="preserve">Coaches:  </w:t>
      </w:r>
    </w:p>
    <w:p w14:paraId="7F508806" w14:textId="77777777" w:rsidR="0061592F" w:rsidRPr="00116BA8" w:rsidRDefault="0061592F" w:rsidP="0061592F">
      <w:pPr>
        <w:pStyle w:val="NoSpacing"/>
        <w:numPr>
          <w:ilvl w:val="0"/>
          <w:numId w:val="25"/>
        </w:numPr>
      </w:pPr>
      <w:r w:rsidRPr="00116BA8">
        <w:t>All coaches must wear the SCYB approved logo shirts/pullovers/jackets (no longer “red” only) or replica team jersey. (No exceptions)</w:t>
      </w:r>
    </w:p>
    <w:p w14:paraId="4F7F3BB9" w14:textId="77777777" w:rsidR="0061592F" w:rsidRPr="00116BA8" w:rsidRDefault="0061592F" w:rsidP="0061592F">
      <w:pPr>
        <w:pStyle w:val="NoSpacing"/>
        <w:ind w:left="720"/>
      </w:pPr>
    </w:p>
    <w:p w14:paraId="5F2317A0" w14:textId="77777777" w:rsidR="0061592F" w:rsidRPr="00116BA8" w:rsidRDefault="0061592F" w:rsidP="0061592F">
      <w:pPr>
        <w:pStyle w:val="NoSpacing"/>
        <w:numPr>
          <w:ilvl w:val="0"/>
          <w:numId w:val="25"/>
        </w:numPr>
      </w:pPr>
      <w:r w:rsidRPr="00116BA8">
        <w:t>No smoking or smokeless tobacco on the field around the players.</w:t>
      </w:r>
    </w:p>
    <w:p w14:paraId="604E32C9" w14:textId="77777777" w:rsidR="0061592F" w:rsidRDefault="0061592F" w:rsidP="0061592F">
      <w:pPr>
        <w:pStyle w:val="NoSpacing"/>
        <w:ind w:left="720"/>
      </w:pPr>
    </w:p>
    <w:p w14:paraId="32FF24CF" w14:textId="77777777" w:rsidR="0061592F" w:rsidRDefault="0061592F" w:rsidP="0061592F">
      <w:pPr>
        <w:pStyle w:val="NoSpacing"/>
        <w:numPr>
          <w:ilvl w:val="0"/>
          <w:numId w:val="25"/>
        </w:numPr>
      </w:pPr>
      <w:r>
        <w:t>Any member of the SCYB Executive Committee or an umpire has the power to eject a coach from a game due to violation of the Scott County Parks and Recreation Physical/Verbal Abuse Policy. Any head or assistant coach who is ejected from a game will be automatically suspended for one game, with a possible appeal, if requested. Any coach ejected from a game may face additional discipline up to and including dismissal from the league by the SCYB Executive Committee.</w:t>
      </w:r>
    </w:p>
    <w:p w14:paraId="6CE1F21A" w14:textId="77777777" w:rsidR="0061592F" w:rsidRPr="00116BA8" w:rsidRDefault="0061592F" w:rsidP="0044307F">
      <w:pPr>
        <w:pStyle w:val="NoSpacing"/>
      </w:pPr>
    </w:p>
    <w:p w14:paraId="620EECBD" w14:textId="77777777" w:rsidR="00E7258C" w:rsidRDefault="00E7258C">
      <w:pPr>
        <w:rPr>
          <w:b/>
          <w:bCs/>
          <w:u w:val="single"/>
        </w:rPr>
      </w:pPr>
      <w:r>
        <w:rPr>
          <w:b/>
          <w:bCs/>
          <w:u w:val="single"/>
        </w:rPr>
        <w:br w:type="page"/>
      </w:r>
    </w:p>
    <w:p w14:paraId="6F5AA581" w14:textId="0EB57324" w:rsidR="0061592F" w:rsidRPr="008E22E2" w:rsidRDefault="0061592F" w:rsidP="0061592F">
      <w:pPr>
        <w:pStyle w:val="NoSpacing"/>
        <w:rPr>
          <w:b/>
          <w:bCs/>
          <w:u w:val="single"/>
        </w:rPr>
      </w:pPr>
      <w:r>
        <w:rPr>
          <w:b/>
          <w:bCs/>
          <w:u w:val="single"/>
        </w:rPr>
        <w:lastRenderedPageBreak/>
        <w:t>Score Keeping:</w:t>
      </w:r>
    </w:p>
    <w:p w14:paraId="0BAEF84A" w14:textId="77777777" w:rsidR="003E34AD" w:rsidRPr="00116BA8" w:rsidRDefault="003E34AD" w:rsidP="003E34AD">
      <w:pPr>
        <w:pStyle w:val="NoSpacing"/>
        <w:numPr>
          <w:ilvl w:val="0"/>
          <w:numId w:val="24"/>
        </w:numPr>
      </w:pPr>
      <w:r w:rsidRPr="00116BA8">
        <w:t>Home team is to supply a scorekeeper for electronic scoreboard. We encourage adults to support this activity. Home teams is responsible for putting up the scoreboard remote and turning out the lights at the conclusion of the final game each night day.</w:t>
      </w:r>
    </w:p>
    <w:p w14:paraId="12060308" w14:textId="77777777" w:rsidR="003E34AD" w:rsidRPr="003E34AD" w:rsidRDefault="003E34AD" w:rsidP="003E34AD">
      <w:pPr>
        <w:pStyle w:val="NoSpacing"/>
        <w:ind w:left="720"/>
        <w:rPr>
          <w:b/>
          <w:bCs/>
        </w:rPr>
      </w:pPr>
    </w:p>
    <w:p w14:paraId="038C43E6" w14:textId="59EA7136" w:rsidR="0061592F" w:rsidRPr="00116BA8" w:rsidRDefault="0061592F" w:rsidP="0061592F">
      <w:pPr>
        <w:pStyle w:val="NoSpacing"/>
        <w:numPr>
          <w:ilvl w:val="0"/>
          <w:numId w:val="24"/>
        </w:numPr>
        <w:rPr>
          <w:b/>
          <w:bCs/>
        </w:rPr>
      </w:pPr>
      <w:r w:rsidRPr="00116BA8">
        <w:t xml:space="preserve">The home team is responsible for recording the official start time in the book as provided by the home plate umpire at the beginning of the game. </w:t>
      </w:r>
    </w:p>
    <w:p w14:paraId="37156FC0" w14:textId="77777777" w:rsidR="0061592F" w:rsidRPr="00116BA8" w:rsidRDefault="0061592F" w:rsidP="0061592F">
      <w:pPr>
        <w:pStyle w:val="NoSpacing"/>
        <w:ind w:left="720"/>
        <w:rPr>
          <w:b/>
          <w:bCs/>
        </w:rPr>
      </w:pPr>
    </w:p>
    <w:p w14:paraId="6F5FADD8" w14:textId="63C1E59D" w:rsidR="00C96271" w:rsidRPr="00C96271" w:rsidRDefault="0061592F" w:rsidP="00C96271">
      <w:pPr>
        <w:pStyle w:val="NoSpacing"/>
        <w:numPr>
          <w:ilvl w:val="0"/>
          <w:numId w:val="24"/>
        </w:numPr>
        <w:rPr>
          <w:b/>
          <w:bCs/>
        </w:rPr>
      </w:pPr>
      <w:r w:rsidRPr="00116BA8">
        <w:t>The official pitch count will be kept on the scoreboard by a home team coach (using remote)</w:t>
      </w:r>
      <w:r w:rsidR="00C96271">
        <w:t>.</w:t>
      </w:r>
      <w:r w:rsidR="00E06875">
        <w:t xml:space="preserve">  Advise keeping a notebook to record pitches and innings on the website.</w:t>
      </w:r>
    </w:p>
    <w:p w14:paraId="734F2860" w14:textId="77777777" w:rsidR="00D36A75" w:rsidRPr="00D36A75" w:rsidRDefault="00D36A75" w:rsidP="00D36A75">
      <w:pPr>
        <w:pStyle w:val="NoSpacing"/>
        <w:ind w:left="720"/>
        <w:rPr>
          <w:b/>
          <w:bCs/>
        </w:rPr>
      </w:pPr>
    </w:p>
    <w:p w14:paraId="7FD903EA" w14:textId="5CFD0FAC" w:rsidR="00C96271" w:rsidRPr="005608D5" w:rsidRDefault="00C96271" w:rsidP="00C96271">
      <w:pPr>
        <w:pStyle w:val="NoSpacing"/>
        <w:numPr>
          <w:ilvl w:val="0"/>
          <w:numId w:val="24"/>
        </w:numPr>
        <w:rPr>
          <w:b/>
          <w:bCs/>
        </w:rPr>
      </w:pPr>
      <w:r>
        <w:t>Upon completion of the game, an email will be sent to the home team head coach</w:t>
      </w:r>
      <w:r w:rsidR="00E7258C">
        <w:t xml:space="preserve"> to update the website scoring system for each game.</w:t>
      </w:r>
      <w:r w:rsidR="005608D5">
        <w:t xml:space="preserve">  Enter the pitch count and innings pitched for both teams.</w:t>
      </w:r>
    </w:p>
    <w:p w14:paraId="053D9A1E" w14:textId="0ABD0629" w:rsidR="005608D5" w:rsidRPr="00E7258C" w:rsidRDefault="005608D5" w:rsidP="005608D5">
      <w:pPr>
        <w:pStyle w:val="NoSpacing"/>
        <w:rPr>
          <w:b/>
          <w:bCs/>
        </w:rPr>
      </w:pPr>
      <w:r>
        <w:rPr>
          <w:b/>
          <w:bCs/>
        </w:rPr>
        <w:t>Example:</w:t>
      </w:r>
    </w:p>
    <w:p w14:paraId="46266D2A" w14:textId="6C733DCF" w:rsidR="00E7258C" w:rsidRDefault="009A0775" w:rsidP="00E7258C">
      <w:pPr>
        <w:pStyle w:val="ListParagraph"/>
        <w:rPr>
          <w:b/>
          <w:bCs/>
        </w:rPr>
      </w:pPr>
      <w:r>
        <w:rPr>
          <w:b/>
          <w:bCs/>
        </w:rPr>
        <w:t xml:space="preserve">Pitch count:  Padres:  </w:t>
      </w:r>
      <w:r w:rsidR="006C501B">
        <w:rPr>
          <w:b/>
          <w:bCs/>
        </w:rPr>
        <w:t>J</w:t>
      </w:r>
      <w:r>
        <w:rPr>
          <w:b/>
          <w:bCs/>
        </w:rPr>
        <w:t>. Wallace – 52, R. Wil</w:t>
      </w:r>
      <w:r w:rsidR="006C501B">
        <w:rPr>
          <w:b/>
          <w:bCs/>
        </w:rPr>
        <w:t>liams</w:t>
      </w:r>
      <w:r>
        <w:rPr>
          <w:b/>
          <w:bCs/>
        </w:rPr>
        <w:t xml:space="preserve"> </w:t>
      </w:r>
      <w:r w:rsidR="00F30A3E">
        <w:rPr>
          <w:b/>
          <w:bCs/>
        </w:rPr>
        <w:t>–</w:t>
      </w:r>
      <w:r>
        <w:rPr>
          <w:b/>
          <w:bCs/>
        </w:rPr>
        <w:t xml:space="preserve"> </w:t>
      </w:r>
      <w:r w:rsidR="00F30A3E">
        <w:rPr>
          <w:b/>
          <w:bCs/>
        </w:rPr>
        <w:t xml:space="preserve">50; Reds:  C. Wilson </w:t>
      </w:r>
      <w:r w:rsidR="00780858">
        <w:rPr>
          <w:b/>
          <w:bCs/>
        </w:rPr>
        <w:t>–</w:t>
      </w:r>
      <w:r w:rsidR="00F30A3E">
        <w:rPr>
          <w:b/>
          <w:bCs/>
        </w:rPr>
        <w:t xml:space="preserve"> 33</w:t>
      </w:r>
      <w:r w:rsidR="00780858">
        <w:rPr>
          <w:b/>
          <w:bCs/>
        </w:rPr>
        <w:t>, D. Rains – 62, T. Johns – 1</w:t>
      </w:r>
    </w:p>
    <w:p w14:paraId="1ABB7E39" w14:textId="125CF051" w:rsidR="00780858" w:rsidRDefault="00780858" w:rsidP="00E7258C">
      <w:pPr>
        <w:pStyle w:val="ListParagraph"/>
        <w:rPr>
          <w:b/>
          <w:bCs/>
        </w:rPr>
      </w:pPr>
      <w:r>
        <w:rPr>
          <w:b/>
          <w:bCs/>
        </w:rPr>
        <w:t xml:space="preserve">Innings:  </w:t>
      </w:r>
      <w:r w:rsidR="006C501B">
        <w:rPr>
          <w:b/>
          <w:bCs/>
        </w:rPr>
        <w:t xml:space="preserve">Padres:  J. Wallace – </w:t>
      </w:r>
      <w:r w:rsidR="006C501B">
        <w:rPr>
          <w:b/>
          <w:bCs/>
        </w:rPr>
        <w:t>3</w:t>
      </w:r>
      <w:r w:rsidR="006C501B">
        <w:rPr>
          <w:b/>
          <w:bCs/>
        </w:rPr>
        <w:t xml:space="preserve">, R. Williams – </w:t>
      </w:r>
      <w:r w:rsidR="006C501B">
        <w:rPr>
          <w:b/>
          <w:bCs/>
        </w:rPr>
        <w:t>2</w:t>
      </w:r>
      <w:r w:rsidR="006C501B">
        <w:rPr>
          <w:b/>
          <w:bCs/>
        </w:rPr>
        <w:t xml:space="preserve">; Reds:  C. Wilson – </w:t>
      </w:r>
      <w:r w:rsidR="006C501B">
        <w:rPr>
          <w:b/>
          <w:bCs/>
        </w:rPr>
        <w:t>1</w:t>
      </w:r>
      <w:r w:rsidR="006C501B">
        <w:rPr>
          <w:b/>
          <w:bCs/>
        </w:rPr>
        <w:t xml:space="preserve">, D. Rains – </w:t>
      </w:r>
      <w:r w:rsidR="006C501B">
        <w:rPr>
          <w:b/>
          <w:bCs/>
        </w:rPr>
        <w:t>1</w:t>
      </w:r>
      <w:r w:rsidR="006C501B">
        <w:rPr>
          <w:b/>
          <w:bCs/>
        </w:rPr>
        <w:t>, T. Johns – 1</w:t>
      </w:r>
    </w:p>
    <w:p w14:paraId="6C80B500" w14:textId="15DB3548" w:rsidR="00E7258C" w:rsidRPr="00C96271" w:rsidRDefault="00753232" w:rsidP="00E7258C">
      <w:pPr>
        <w:pStyle w:val="NoSpacing"/>
        <w:rPr>
          <w:b/>
          <w:bCs/>
        </w:rPr>
      </w:pPr>
      <w:r>
        <w:rPr>
          <w:noProof/>
        </w:rPr>
        <w:drawing>
          <wp:inline distT="0" distB="0" distL="0" distR="0" wp14:anchorId="1597B63E" wp14:editId="5DC33397">
            <wp:extent cx="2905125" cy="5372100"/>
            <wp:effectExtent l="0" t="0" r="9525" b="0"/>
            <wp:docPr id="144458394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583940" name="Picture 1" descr="A screenshot of a phone&#10;&#10;AI-generated content may be incorrect."/>
                    <pic:cNvPicPr/>
                  </pic:nvPicPr>
                  <pic:blipFill>
                    <a:blip r:embed="rId10"/>
                    <a:stretch>
                      <a:fillRect/>
                    </a:stretch>
                  </pic:blipFill>
                  <pic:spPr>
                    <a:xfrm>
                      <a:off x="0" y="0"/>
                      <a:ext cx="2905125" cy="5372100"/>
                    </a:xfrm>
                    <a:prstGeom prst="rect">
                      <a:avLst/>
                    </a:prstGeom>
                  </pic:spPr>
                </pic:pic>
              </a:graphicData>
            </a:graphic>
          </wp:inline>
        </w:drawing>
      </w:r>
    </w:p>
    <w:p w14:paraId="07929FD6" w14:textId="77777777" w:rsidR="0061592F" w:rsidRDefault="0061592F" w:rsidP="0061592F">
      <w:pPr>
        <w:pStyle w:val="ListParagraph"/>
      </w:pPr>
    </w:p>
    <w:p w14:paraId="42E93E91" w14:textId="77777777" w:rsidR="0061592F" w:rsidRDefault="0061592F" w:rsidP="0061592F">
      <w:pPr>
        <w:pStyle w:val="NoSpacing"/>
      </w:pPr>
    </w:p>
    <w:p w14:paraId="241C88E6" w14:textId="77777777" w:rsidR="00173FE7" w:rsidRDefault="00173FE7">
      <w:pPr>
        <w:rPr>
          <w:b/>
          <w:bCs/>
          <w:u w:val="single"/>
        </w:rPr>
      </w:pPr>
      <w:r>
        <w:rPr>
          <w:b/>
          <w:bCs/>
          <w:u w:val="single"/>
        </w:rPr>
        <w:br w:type="page"/>
      </w:r>
    </w:p>
    <w:p w14:paraId="09121892" w14:textId="5E6A03B1" w:rsidR="0061592F" w:rsidRPr="0044307F" w:rsidRDefault="0061592F" w:rsidP="0061592F">
      <w:pPr>
        <w:pStyle w:val="NoSpacing"/>
        <w:rPr>
          <w:b/>
          <w:bCs/>
          <w:u w:val="single"/>
        </w:rPr>
      </w:pPr>
      <w:r w:rsidRPr="0044307F">
        <w:rPr>
          <w:b/>
          <w:bCs/>
          <w:u w:val="single"/>
        </w:rPr>
        <w:lastRenderedPageBreak/>
        <w:t>Tournament Rules:</w:t>
      </w:r>
    </w:p>
    <w:p w14:paraId="16454EFE" w14:textId="03D9AC1E" w:rsidR="0061592F" w:rsidRPr="00116BA8" w:rsidRDefault="0061592F" w:rsidP="0061592F">
      <w:pPr>
        <w:pStyle w:val="NoSpacing"/>
        <w:numPr>
          <w:ilvl w:val="0"/>
          <w:numId w:val="22"/>
        </w:numPr>
      </w:pPr>
      <w:r w:rsidRPr="00116BA8">
        <w:t>End of season standings (Tournament Seeding) is based on overall record. In the event of ties</w:t>
      </w:r>
      <w:r w:rsidR="00692A46">
        <w:t>,</w:t>
      </w:r>
      <w:r w:rsidRPr="00116BA8">
        <w:t xml:space="preserve"> seeding will be based on the following. </w:t>
      </w:r>
    </w:p>
    <w:p w14:paraId="7BF4115B" w14:textId="77777777" w:rsidR="0061592F" w:rsidRPr="00116BA8" w:rsidRDefault="0061592F" w:rsidP="0061592F">
      <w:pPr>
        <w:pStyle w:val="NoSpacing"/>
        <w:numPr>
          <w:ilvl w:val="0"/>
          <w:numId w:val="20"/>
        </w:numPr>
      </w:pPr>
      <w:r w:rsidRPr="00116BA8">
        <w:t xml:space="preserve">Overall record </w:t>
      </w:r>
    </w:p>
    <w:p w14:paraId="5D4ABAE8" w14:textId="77777777" w:rsidR="0061592F" w:rsidRPr="00116BA8" w:rsidRDefault="0061592F" w:rsidP="0061592F">
      <w:pPr>
        <w:pStyle w:val="NoSpacing"/>
        <w:numPr>
          <w:ilvl w:val="0"/>
          <w:numId w:val="20"/>
        </w:numPr>
      </w:pPr>
      <w:r w:rsidRPr="00116BA8">
        <w:t>Head-to-head competition</w:t>
      </w:r>
    </w:p>
    <w:p w14:paraId="16F13106" w14:textId="77777777" w:rsidR="0061592F" w:rsidRPr="00116BA8" w:rsidRDefault="0061592F" w:rsidP="0061592F">
      <w:pPr>
        <w:pStyle w:val="NoSpacing"/>
        <w:numPr>
          <w:ilvl w:val="0"/>
          <w:numId w:val="20"/>
        </w:numPr>
      </w:pPr>
      <w:r w:rsidRPr="00116BA8">
        <w:t xml:space="preserve">Least runs allowed </w:t>
      </w:r>
    </w:p>
    <w:p w14:paraId="3DF26562" w14:textId="77777777" w:rsidR="0061592F" w:rsidRDefault="0061592F" w:rsidP="0061592F">
      <w:pPr>
        <w:pStyle w:val="NoSpacing"/>
        <w:numPr>
          <w:ilvl w:val="0"/>
          <w:numId w:val="20"/>
        </w:numPr>
      </w:pPr>
      <w:r w:rsidRPr="00116BA8">
        <w:t>Coin toss</w:t>
      </w:r>
    </w:p>
    <w:p w14:paraId="17282EE8" w14:textId="77777777" w:rsidR="0061592F" w:rsidRDefault="0061592F" w:rsidP="0061592F">
      <w:pPr>
        <w:pStyle w:val="NoSpacing"/>
        <w:ind w:left="1440"/>
      </w:pPr>
    </w:p>
    <w:p w14:paraId="29EB31D7" w14:textId="519D869F" w:rsidR="00D63F44" w:rsidRDefault="00D63F44" w:rsidP="002439BA">
      <w:pPr>
        <w:pStyle w:val="NoSpacing"/>
        <w:numPr>
          <w:ilvl w:val="0"/>
          <w:numId w:val="22"/>
        </w:numPr>
      </w:pPr>
      <w:r>
        <w:t>Major and Junior Major will play a double elimination tournament.  Minor will play a single elimination tournament.</w:t>
      </w:r>
      <w:r w:rsidR="002439BA">
        <w:t xml:space="preserve">  </w:t>
      </w:r>
      <w:r w:rsidR="002439BA" w:rsidRPr="00116BA8">
        <w:t>Higher seed at season ending tournament will be the home team.</w:t>
      </w:r>
      <w:r w:rsidR="002439BA">
        <w:t xml:space="preserve">  </w:t>
      </w:r>
    </w:p>
    <w:p w14:paraId="468F9449" w14:textId="77777777" w:rsidR="002439BA" w:rsidRDefault="002439BA" w:rsidP="00420A00">
      <w:pPr>
        <w:pStyle w:val="NoSpacing"/>
        <w:ind w:left="720"/>
      </w:pPr>
    </w:p>
    <w:p w14:paraId="13094CCB" w14:textId="23426E56" w:rsidR="00420A00" w:rsidRDefault="00420A00" w:rsidP="00420A00">
      <w:pPr>
        <w:pStyle w:val="NoSpacing"/>
        <w:ind w:left="720"/>
      </w:pPr>
      <w:r>
        <w:t>**Double elimination tournament seeding: the website must be updated manually for the loser bracket.  Highest seed is the home team in rd 1.  After rd 1, the last team to lose from winner bracket is home team.</w:t>
      </w:r>
    </w:p>
    <w:p w14:paraId="47B401A0" w14:textId="77777777" w:rsidR="00D63F44" w:rsidRDefault="00D63F44" w:rsidP="00D63F44">
      <w:pPr>
        <w:pStyle w:val="ListParagraph"/>
      </w:pPr>
    </w:p>
    <w:p w14:paraId="45040EAE" w14:textId="1CBB9673" w:rsidR="00D63F44" w:rsidRDefault="00D63F44" w:rsidP="00D63F44">
      <w:pPr>
        <w:pStyle w:val="NoSpacing"/>
        <w:numPr>
          <w:ilvl w:val="0"/>
          <w:numId w:val="22"/>
        </w:numPr>
      </w:pPr>
      <w:r>
        <w:t>Pitching rest days will be followed.  No MAX innings in a week.</w:t>
      </w:r>
    </w:p>
    <w:p w14:paraId="3EE3DF18" w14:textId="77777777" w:rsidR="00D63F44" w:rsidRDefault="00D63F44" w:rsidP="00D63F44">
      <w:pPr>
        <w:pStyle w:val="ListParagraph"/>
      </w:pPr>
    </w:p>
    <w:p w14:paraId="7F30B7CA" w14:textId="77777777" w:rsidR="00D63F44" w:rsidRDefault="00D63F44" w:rsidP="00D63F44">
      <w:pPr>
        <w:pStyle w:val="NoSpacing"/>
        <w:numPr>
          <w:ilvl w:val="0"/>
          <w:numId w:val="22"/>
        </w:numPr>
      </w:pPr>
      <w:r>
        <w:t>Extra innings will be played in the event of a tie.</w:t>
      </w:r>
    </w:p>
    <w:p w14:paraId="0B07CEFA" w14:textId="77777777" w:rsidR="00D63F44" w:rsidRDefault="00D63F44" w:rsidP="00D63F44">
      <w:pPr>
        <w:pStyle w:val="ListParagraph"/>
      </w:pPr>
    </w:p>
    <w:p w14:paraId="7DD7D5F3" w14:textId="6E4D3581" w:rsidR="00D63F44" w:rsidRDefault="00D63F44" w:rsidP="00D63F44">
      <w:pPr>
        <w:pStyle w:val="NoSpacing"/>
        <w:numPr>
          <w:ilvl w:val="0"/>
          <w:numId w:val="22"/>
        </w:numPr>
      </w:pPr>
      <w:r>
        <w:t>Any suspended game due to weather will resume from stoppage.</w:t>
      </w:r>
    </w:p>
    <w:p w14:paraId="55EB6E42" w14:textId="77777777" w:rsidR="00D63F44" w:rsidRDefault="00D63F44" w:rsidP="00D63F44">
      <w:pPr>
        <w:pStyle w:val="ListParagraph"/>
      </w:pPr>
    </w:p>
    <w:p w14:paraId="67DE4AE0" w14:textId="0677BA1F" w:rsidR="00D63F44" w:rsidRDefault="00D63F44" w:rsidP="00C90844">
      <w:pPr>
        <w:pStyle w:val="NoSpacing"/>
        <w:numPr>
          <w:ilvl w:val="0"/>
          <w:numId w:val="22"/>
        </w:numPr>
      </w:pPr>
      <w:r>
        <w:t>Championship and 2</w:t>
      </w:r>
      <w:r w:rsidRPr="00D63F44">
        <w:rPr>
          <w:vertAlign w:val="superscript"/>
        </w:rPr>
        <w:t>nd</w:t>
      </w:r>
      <w:r>
        <w:t xml:space="preserve"> game (if necessary) will play 6 complete innings without a time limit.  Mercy rules are in play.</w:t>
      </w:r>
    </w:p>
    <w:p w14:paraId="138AD3C4" w14:textId="77777777" w:rsidR="00EC5186" w:rsidRDefault="00EC5186" w:rsidP="00EC5186">
      <w:pPr>
        <w:pStyle w:val="ListParagraph"/>
      </w:pPr>
    </w:p>
    <w:p w14:paraId="4FFF6321" w14:textId="09CDECE4" w:rsidR="00EC5186" w:rsidRDefault="00EC5186" w:rsidP="00EC5186">
      <w:pPr>
        <w:pStyle w:val="NoSpacing"/>
      </w:pPr>
      <w:r>
        <w:t>Tournament Brackets:</w:t>
      </w:r>
    </w:p>
    <w:p w14:paraId="359699BB" w14:textId="77777777" w:rsidR="007234F6" w:rsidRDefault="007234F6" w:rsidP="00EC5186">
      <w:pPr>
        <w:pStyle w:val="NoSpacing"/>
      </w:pPr>
    </w:p>
    <w:p w14:paraId="58158846" w14:textId="46550EAA" w:rsidR="004054E0" w:rsidRDefault="007234F6" w:rsidP="00EC5186">
      <w:pPr>
        <w:pStyle w:val="NoSpacing"/>
      </w:pPr>
      <w:r>
        <w:t xml:space="preserve">Note:  </w:t>
      </w:r>
      <w:r w:rsidR="002D60AC">
        <w:t xml:space="preserve">Rest days will be determined based on the original bracket layout.  </w:t>
      </w:r>
      <w:r>
        <w:t>Weather</w:t>
      </w:r>
      <w:r w:rsidR="004054E0">
        <w:t xml:space="preserve"> rainouts</w:t>
      </w:r>
      <w:r>
        <w:t xml:space="preserve"> WILL NOT add days of rest.  </w:t>
      </w:r>
      <w:r w:rsidR="006B619B">
        <w:t>This is to prevent</w:t>
      </w:r>
      <w:r w:rsidR="002D60AC">
        <w:t xml:space="preserve"> </w:t>
      </w:r>
      <w:r w:rsidR="009951AD">
        <w:t xml:space="preserve">conflicts of interest from </w:t>
      </w:r>
      <w:r w:rsidR="002D60AC">
        <w:t>within</w:t>
      </w:r>
      <w:r w:rsidR="009951AD">
        <w:t xml:space="preserve"> our league when deciding whether to play or reschedule a game.</w:t>
      </w:r>
    </w:p>
    <w:p w14:paraId="73A85F3F" w14:textId="77777777" w:rsidR="004054E0" w:rsidRDefault="004054E0" w:rsidP="00EC5186">
      <w:pPr>
        <w:pStyle w:val="NoSpacing"/>
      </w:pPr>
    </w:p>
    <w:p w14:paraId="72F4A5BD" w14:textId="161201D1" w:rsidR="007234F6" w:rsidRDefault="007234F6" w:rsidP="00EC5186">
      <w:pPr>
        <w:pStyle w:val="NoSpacing"/>
      </w:pPr>
      <w:r>
        <w:t>For example, Team A plays on Monday</w:t>
      </w:r>
      <w:r w:rsidR="00CF3F23">
        <w:t xml:space="preserve"> and wins.  Their next game is </w:t>
      </w:r>
      <w:r w:rsidR="00434AA4">
        <w:t xml:space="preserve">scheduled for </w:t>
      </w:r>
      <w:r w:rsidR="00CF3F23">
        <w:t>Tuesday but it gets rained out and is rescheduled for Wednesday.</w:t>
      </w:r>
      <w:r w:rsidR="0026185D">
        <w:t xml:space="preserve">  The game is played had it played on Tuesday</w:t>
      </w:r>
      <w:r w:rsidR="00AD4C48">
        <w:t>.  A p</w:t>
      </w:r>
      <w:r w:rsidR="0026185D">
        <w:t>itcher does not gain an extra day of rest</w:t>
      </w:r>
      <w:r w:rsidR="00434AA4">
        <w:t xml:space="preserve"> due to </w:t>
      </w:r>
      <w:r w:rsidR="00AD4C48">
        <w:t xml:space="preserve">a </w:t>
      </w:r>
      <w:r w:rsidR="00434AA4">
        <w:t>weather delay</w:t>
      </w:r>
      <w:r w:rsidR="00AD4C48">
        <w:t>.</w:t>
      </w:r>
    </w:p>
    <w:p w14:paraId="3D95F8AA" w14:textId="77777777" w:rsidR="00EC5186" w:rsidRDefault="00EC5186" w:rsidP="00EC5186">
      <w:pPr>
        <w:pStyle w:val="NoSpacing"/>
      </w:pPr>
    </w:p>
    <w:p w14:paraId="13BC9B9B" w14:textId="289EF098" w:rsidR="007234F6" w:rsidRPr="00116BA8" w:rsidRDefault="00DF22D4" w:rsidP="00EC5186">
      <w:pPr>
        <w:pStyle w:val="NoSpacing"/>
      </w:pPr>
      <w:r>
        <w:t>Brackets will be released to teams by the end of the 2</w:t>
      </w:r>
      <w:r w:rsidRPr="00DF22D4">
        <w:rPr>
          <w:vertAlign w:val="superscript"/>
        </w:rPr>
        <w:t>nd</w:t>
      </w:r>
      <w:r>
        <w:t xml:space="preserve"> week of the season.</w:t>
      </w:r>
    </w:p>
    <w:p w14:paraId="632FB43A" w14:textId="1BCE522F" w:rsidR="00173FE7" w:rsidRDefault="00173FE7"/>
    <w:sectPr w:rsidR="00173FE7" w:rsidSect="003E34A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02FB9" w14:textId="77777777" w:rsidR="000767DE" w:rsidRDefault="000767DE" w:rsidP="009F3BD7">
      <w:pPr>
        <w:spacing w:after="0" w:line="240" w:lineRule="auto"/>
      </w:pPr>
      <w:r>
        <w:separator/>
      </w:r>
    </w:p>
  </w:endnote>
  <w:endnote w:type="continuationSeparator" w:id="0">
    <w:p w14:paraId="51EA6C8C" w14:textId="77777777" w:rsidR="000767DE" w:rsidRDefault="000767DE" w:rsidP="009F3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5FF0E" w14:textId="77777777" w:rsidR="000767DE" w:rsidRDefault="000767DE" w:rsidP="009F3BD7">
      <w:pPr>
        <w:spacing w:after="0" w:line="240" w:lineRule="auto"/>
      </w:pPr>
      <w:r>
        <w:separator/>
      </w:r>
    </w:p>
  </w:footnote>
  <w:footnote w:type="continuationSeparator" w:id="0">
    <w:p w14:paraId="6D4B05FA" w14:textId="77777777" w:rsidR="000767DE" w:rsidRDefault="000767DE" w:rsidP="009F3B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C4B17"/>
    <w:multiLevelType w:val="hybridMultilevel"/>
    <w:tmpl w:val="5DE46E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392F71"/>
    <w:multiLevelType w:val="hybridMultilevel"/>
    <w:tmpl w:val="B6603396"/>
    <w:lvl w:ilvl="0" w:tplc="B82E6E0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37B4D"/>
    <w:multiLevelType w:val="hybridMultilevel"/>
    <w:tmpl w:val="19BEE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D61E6"/>
    <w:multiLevelType w:val="hybridMultilevel"/>
    <w:tmpl w:val="5A92F682"/>
    <w:lvl w:ilvl="0" w:tplc="7FAA2D1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765378"/>
    <w:multiLevelType w:val="hybridMultilevel"/>
    <w:tmpl w:val="C5246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E93B75"/>
    <w:multiLevelType w:val="hybridMultilevel"/>
    <w:tmpl w:val="90D82040"/>
    <w:lvl w:ilvl="0" w:tplc="587E555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5F750D"/>
    <w:multiLevelType w:val="hybridMultilevel"/>
    <w:tmpl w:val="48E61700"/>
    <w:lvl w:ilvl="0" w:tplc="92625D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957DD6"/>
    <w:multiLevelType w:val="hybridMultilevel"/>
    <w:tmpl w:val="87207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DA2D95"/>
    <w:multiLevelType w:val="hybridMultilevel"/>
    <w:tmpl w:val="E068B3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7900024"/>
    <w:multiLevelType w:val="hybridMultilevel"/>
    <w:tmpl w:val="5DE46E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583535"/>
    <w:multiLevelType w:val="hybridMultilevel"/>
    <w:tmpl w:val="5DE46E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12220E8"/>
    <w:multiLevelType w:val="hybridMultilevel"/>
    <w:tmpl w:val="21C4A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3B647E"/>
    <w:multiLevelType w:val="hybridMultilevel"/>
    <w:tmpl w:val="F508F3C6"/>
    <w:lvl w:ilvl="0" w:tplc="0F8A76F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DC594F"/>
    <w:multiLevelType w:val="hybridMultilevel"/>
    <w:tmpl w:val="1AB63D50"/>
    <w:lvl w:ilvl="0" w:tplc="2A44C6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45101A"/>
    <w:multiLevelType w:val="hybridMultilevel"/>
    <w:tmpl w:val="F6665D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58B31DE"/>
    <w:multiLevelType w:val="hybridMultilevel"/>
    <w:tmpl w:val="7AE28F42"/>
    <w:lvl w:ilvl="0" w:tplc="B896DCA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F45D42"/>
    <w:multiLevelType w:val="hybridMultilevel"/>
    <w:tmpl w:val="8294DCC8"/>
    <w:lvl w:ilvl="0" w:tplc="84E0F6B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035538B"/>
    <w:multiLevelType w:val="hybridMultilevel"/>
    <w:tmpl w:val="77AC68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2B24753"/>
    <w:multiLevelType w:val="hybridMultilevel"/>
    <w:tmpl w:val="5DE46E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AE270C"/>
    <w:multiLevelType w:val="hybridMultilevel"/>
    <w:tmpl w:val="8736BDC0"/>
    <w:lvl w:ilvl="0" w:tplc="B44C5A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D65E60"/>
    <w:multiLevelType w:val="hybridMultilevel"/>
    <w:tmpl w:val="5DE46E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C1D05ED"/>
    <w:multiLevelType w:val="hybridMultilevel"/>
    <w:tmpl w:val="1DBE5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371188"/>
    <w:multiLevelType w:val="hybridMultilevel"/>
    <w:tmpl w:val="79007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B84638"/>
    <w:multiLevelType w:val="hybridMultilevel"/>
    <w:tmpl w:val="5DE46E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873898"/>
    <w:multiLevelType w:val="hybridMultilevel"/>
    <w:tmpl w:val="03F2CD20"/>
    <w:lvl w:ilvl="0" w:tplc="0144DFFA">
      <w:start w:val="2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1B7AEC"/>
    <w:multiLevelType w:val="hybridMultilevel"/>
    <w:tmpl w:val="2A460D3E"/>
    <w:lvl w:ilvl="0" w:tplc="623AD70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3D51312"/>
    <w:multiLevelType w:val="hybridMultilevel"/>
    <w:tmpl w:val="8D2421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84982143">
    <w:abstractNumId w:val="13"/>
  </w:num>
  <w:num w:numId="2" w16cid:durableId="2116173409">
    <w:abstractNumId w:val="19"/>
  </w:num>
  <w:num w:numId="3" w16cid:durableId="870995801">
    <w:abstractNumId w:val="3"/>
  </w:num>
  <w:num w:numId="4" w16cid:durableId="46531507">
    <w:abstractNumId w:val="12"/>
  </w:num>
  <w:num w:numId="5" w16cid:durableId="545988004">
    <w:abstractNumId w:val="6"/>
  </w:num>
  <w:num w:numId="6" w16cid:durableId="1920021518">
    <w:abstractNumId w:val="25"/>
  </w:num>
  <w:num w:numId="7" w16cid:durableId="118884564">
    <w:abstractNumId w:val="1"/>
  </w:num>
  <w:num w:numId="8" w16cid:durableId="775634506">
    <w:abstractNumId w:val="15"/>
  </w:num>
  <w:num w:numId="9" w16cid:durableId="257064686">
    <w:abstractNumId w:val="5"/>
  </w:num>
  <w:num w:numId="10" w16cid:durableId="160201846">
    <w:abstractNumId w:val="24"/>
  </w:num>
  <w:num w:numId="11" w16cid:durableId="186724763">
    <w:abstractNumId w:val="16"/>
  </w:num>
  <w:num w:numId="12" w16cid:durableId="1406493585">
    <w:abstractNumId w:val="2"/>
  </w:num>
  <w:num w:numId="13" w16cid:durableId="289673267">
    <w:abstractNumId w:val="9"/>
  </w:num>
  <w:num w:numId="14" w16cid:durableId="1520777745">
    <w:abstractNumId w:val="17"/>
  </w:num>
  <w:num w:numId="15" w16cid:durableId="649212362">
    <w:abstractNumId w:val="22"/>
  </w:num>
  <w:num w:numId="16" w16cid:durableId="1119765131">
    <w:abstractNumId w:val="4"/>
  </w:num>
  <w:num w:numId="17" w16cid:durableId="1051616378">
    <w:abstractNumId w:val="21"/>
  </w:num>
  <w:num w:numId="18" w16cid:durableId="1481078215">
    <w:abstractNumId w:val="11"/>
  </w:num>
  <w:num w:numId="19" w16cid:durableId="918371072">
    <w:abstractNumId w:val="8"/>
  </w:num>
  <w:num w:numId="20" w16cid:durableId="204484752">
    <w:abstractNumId w:val="14"/>
  </w:num>
  <w:num w:numId="21" w16cid:durableId="636179120">
    <w:abstractNumId w:val="26"/>
  </w:num>
  <w:num w:numId="22" w16cid:durableId="1149055760">
    <w:abstractNumId w:val="7"/>
  </w:num>
  <w:num w:numId="23" w16cid:durableId="300309295">
    <w:abstractNumId w:val="23"/>
  </w:num>
  <w:num w:numId="24" w16cid:durableId="1329794496">
    <w:abstractNumId w:val="20"/>
  </w:num>
  <w:num w:numId="25" w16cid:durableId="1878665809">
    <w:abstractNumId w:val="0"/>
  </w:num>
  <w:num w:numId="26" w16cid:durableId="1604150463">
    <w:abstractNumId w:val="10"/>
  </w:num>
  <w:num w:numId="27" w16cid:durableId="370940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D20"/>
    <w:rsid w:val="0000494E"/>
    <w:rsid w:val="00013610"/>
    <w:rsid w:val="000321BA"/>
    <w:rsid w:val="00053A4D"/>
    <w:rsid w:val="0006424D"/>
    <w:rsid w:val="00072E74"/>
    <w:rsid w:val="000734EF"/>
    <w:rsid w:val="000767DE"/>
    <w:rsid w:val="000D2887"/>
    <w:rsid w:val="000E6E17"/>
    <w:rsid w:val="001038DE"/>
    <w:rsid w:val="00103F75"/>
    <w:rsid w:val="00116BA8"/>
    <w:rsid w:val="00136B7F"/>
    <w:rsid w:val="001416BD"/>
    <w:rsid w:val="00173FE7"/>
    <w:rsid w:val="00180199"/>
    <w:rsid w:val="00184078"/>
    <w:rsid w:val="00192452"/>
    <w:rsid w:val="001B67E5"/>
    <w:rsid w:val="001E04C4"/>
    <w:rsid w:val="00211849"/>
    <w:rsid w:val="002439BA"/>
    <w:rsid w:val="00250EA8"/>
    <w:rsid w:val="0025485A"/>
    <w:rsid w:val="0026185D"/>
    <w:rsid w:val="00262259"/>
    <w:rsid w:val="002D60AC"/>
    <w:rsid w:val="002E1898"/>
    <w:rsid w:val="002F5196"/>
    <w:rsid w:val="00340F62"/>
    <w:rsid w:val="00346FD1"/>
    <w:rsid w:val="00354858"/>
    <w:rsid w:val="00375E9C"/>
    <w:rsid w:val="003E159B"/>
    <w:rsid w:val="003E34AD"/>
    <w:rsid w:val="00402956"/>
    <w:rsid w:val="004054E0"/>
    <w:rsid w:val="00412E0F"/>
    <w:rsid w:val="00414FFE"/>
    <w:rsid w:val="00420A00"/>
    <w:rsid w:val="00422410"/>
    <w:rsid w:val="00434AA4"/>
    <w:rsid w:val="0044307F"/>
    <w:rsid w:val="004812A5"/>
    <w:rsid w:val="004A2282"/>
    <w:rsid w:val="004A3F04"/>
    <w:rsid w:val="004B2296"/>
    <w:rsid w:val="004D661B"/>
    <w:rsid w:val="004F0532"/>
    <w:rsid w:val="00514767"/>
    <w:rsid w:val="0051677A"/>
    <w:rsid w:val="005238F2"/>
    <w:rsid w:val="005608D5"/>
    <w:rsid w:val="00571768"/>
    <w:rsid w:val="0057520B"/>
    <w:rsid w:val="005A3199"/>
    <w:rsid w:val="005B12C2"/>
    <w:rsid w:val="005B7350"/>
    <w:rsid w:val="005C0A89"/>
    <w:rsid w:val="005C4275"/>
    <w:rsid w:val="005D48C6"/>
    <w:rsid w:val="005D4D27"/>
    <w:rsid w:val="005F7FA6"/>
    <w:rsid w:val="006072AA"/>
    <w:rsid w:val="00611059"/>
    <w:rsid w:val="0061592F"/>
    <w:rsid w:val="00681B16"/>
    <w:rsid w:val="00692A46"/>
    <w:rsid w:val="006A11A3"/>
    <w:rsid w:val="006B2FF6"/>
    <w:rsid w:val="006B619B"/>
    <w:rsid w:val="006C501B"/>
    <w:rsid w:val="006E3317"/>
    <w:rsid w:val="006E44BC"/>
    <w:rsid w:val="007234F6"/>
    <w:rsid w:val="00723C3D"/>
    <w:rsid w:val="0074120C"/>
    <w:rsid w:val="00742441"/>
    <w:rsid w:val="00753232"/>
    <w:rsid w:val="00757D20"/>
    <w:rsid w:val="007663B3"/>
    <w:rsid w:val="007702F6"/>
    <w:rsid w:val="00780858"/>
    <w:rsid w:val="00782C7E"/>
    <w:rsid w:val="00796EDF"/>
    <w:rsid w:val="007D13BD"/>
    <w:rsid w:val="00806AEA"/>
    <w:rsid w:val="00812BD8"/>
    <w:rsid w:val="00814BE9"/>
    <w:rsid w:val="008821DB"/>
    <w:rsid w:val="00884825"/>
    <w:rsid w:val="008D0C74"/>
    <w:rsid w:val="008D5E38"/>
    <w:rsid w:val="008E22E2"/>
    <w:rsid w:val="008E7A1D"/>
    <w:rsid w:val="0090039C"/>
    <w:rsid w:val="00901867"/>
    <w:rsid w:val="00933D66"/>
    <w:rsid w:val="00943343"/>
    <w:rsid w:val="009462A3"/>
    <w:rsid w:val="009951AD"/>
    <w:rsid w:val="009A0775"/>
    <w:rsid w:val="009B38B3"/>
    <w:rsid w:val="009C0ED1"/>
    <w:rsid w:val="009F3BD7"/>
    <w:rsid w:val="009F7BEF"/>
    <w:rsid w:val="00A17462"/>
    <w:rsid w:val="00A41934"/>
    <w:rsid w:val="00A75F4C"/>
    <w:rsid w:val="00A84957"/>
    <w:rsid w:val="00AD0E25"/>
    <w:rsid w:val="00AD4C48"/>
    <w:rsid w:val="00AE66F4"/>
    <w:rsid w:val="00AF1839"/>
    <w:rsid w:val="00AF3AE3"/>
    <w:rsid w:val="00B174ED"/>
    <w:rsid w:val="00B20724"/>
    <w:rsid w:val="00B529D8"/>
    <w:rsid w:val="00B8209E"/>
    <w:rsid w:val="00B93A58"/>
    <w:rsid w:val="00BA4BCB"/>
    <w:rsid w:val="00BC3D35"/>
    <w:rsid w:val="00BD54EA"/>
    <w:rsid w:val="00BD74E3"/>
    <w:rsid w:val="00BE10F7"/>
    <w:rsid w:val="00C23156"/>
    <w:rsid w:val="00C4555C"/>
    <w:rsid w:val="00C5274B"/>
    <w:rsid w:val="00C90844"/>
    <w:rsid w:val="00C96271"/>
    <w:rsid w:val="00CA036E"/>
    <w:rsid w:val="00CA373F"/>
    <w:rsid w:val="00CB37F5"/>
    <w:rsid w:val="00CC073B"/>
    <w:rsid w:val="00CF3F23"/>
    <w:rsid w:val="00D00615"/>
    <w:rsid w:val="00D01B2F"/>
    <w:rsid w:val="00D36A75"/>
    <w:rsid w:val="00D44C88"/>
    <w:rsid w:val="00D469B8"/>
    <w:rsid w:val="00D54A38"/>
    <w:rsid w:val="00D600EC"/>
    <w:rsid w:val="00D63F44"/>
    <w:rsid w:val="00D97001"/>
    <w:rsid w:val="00DB0A38"/>
    <w:rsid w:val="00DD4B22"/>
    <w:rsid w:val="00DE1E7C"/>
    <w:rsid w:val="00DE511A"/>
    <w:rsid w:val="00DF22D4"/>
    <w:rsid w:val="00E06875"/>
    <w:rsid w:val="00E52150"/>
    <w:rsid w:val="00E55EFF"/>
    <w:rsid w:val="00E7258C"/>
    <w:rsid w:val="00EB2AE9"/>
    <w:rsid w:val="00EB7519"/>
    <w:rsid w:val="00EC5186"/>
    <w:rsid w:val="00EE3113"/>
    <w:rsid w:val="00EE50FE"/>
    <w:rsid w:val="00EE6073"/>
    <w:rsid w:val="00EF3E29"/>
    <w:rsid w:val="00F01B70"/>
    <w:rsid w:val="00F30A3E"/>
    <w:rsid w:val="00F8021C"/>
    <w:rsid w:val="00F8055F"/>
    <w:rsid w:val="00F90B63"/>
    <w:rsid w:val="00FA02E6"/>
    <w:rsid w:val="00FC4099"/>
    <w:rsid w:val="00FC7BB2"/>
    <w:rsid w:val="00FD7603"/>
    <w:rsid w:val="00FF3E35"/>
    <w:rsid w:val="00FF7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5E12F"/>
  <w15:chartTrackingRefBased/>
  <w15:docId w15:val="{7F21168D-133A-4876-AF5F-7BB449FDA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0EA8"/>
    <w:pPr>
      <w:spacing w:after="0" w:line="240" w:lineRule="auto"/>
    </w:pPr>
  </w:style>
  <w:style w:type="paragraph" w:styleId="ListParagraph">
    <w:name w:val="List Paragraph"/>
    <w:basedOn w:val="Normal"/>
    <w:uiPriority w:val="34"/>
    <w:qFormat/>
    <w:rsid w:val="00EF3E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94775">
      <w:bodyDiv w:val="1"/>
      <w:marLeft w:val="0"/>
      <w:marRight w:val="0"/>
      <w:marTop w:val="0"/>
      <w:marBottom w:val="0"/>
      <w:divBdr>
        <w:top w:val="none" w:sz="0" w:space="0" w:color="auto"/>
        <w:left w:val="none" w:sz="0" w:space="0" w:color="auto"/>
        <w:bottom w:val="none" w:sz="0" w:space="0" w:color="auto"/>
        <w:right w:val="none" w:sz="0" w:space="0" w:color="auto"/>
      </w:divBdr>
    </w:div>
    <w:div w:id="342821796">
      <w:bodyDiv w:val="1"/>
      <w:marLeft w:val="0"/>
      <w:marRight w:val="0"/>
      <w:marTop w:val="0"/>
      <w:marBottom w:val="0"/>
      <w:divBdr>
        <w:top w:val="none" w:sz="0" w:space="0" w:color="auto"/>
        <w:left w:val="none" w:sz="0" w:space="0" w:color="auto"/>
        <w:bottom w:val="none" w:sz="0" w:space="0" w:color="auto"/>
        <w:right w:val="none" w:sz="0" w:space="0" w:color="auto"/>
      </w:divBdr>
    </w:div>
    <w:div w:id="422065892">
      <w:bodyDiv w:val="1"/>
      <w:marLeft w:val="0"/>
      <w:marRight w:val="0"/>
      <w:marTop w:val="0"/>
      <w:marBottom w:val="0"/>
      <w:divBdr>
        <w:top w:val="none" w:sz="0" w:space="0" w:color="auto"/>
        <w:left w:val="none" w:sz="0" w:space="0" w:color="auto"/>
        <w:bottom w:val="none" w:sz="0" w:space="0" w:color="auto"/>
        <w:right w:val="none" w:sz="0" w:space="0" w:color="auto"/>
      </w:divBdr>
    </w:div>
    <w:div w:id="513542378">
      <w:bodyDiv w:val="1"/>
      <w:marLeft w:val="0"/>
      <w:marRight w:val="0"/>
      <w:marTop w:val="0"/>
      <w:marBottom w:val="0"/>
      <w:divBdr>
        <w:top w:val="none" w:sz="0" w:space="0" w:color="auto"/>
        <w:left w:val="none" w:sz="0" w:space="0" w:color="auto"/>
        <w:bottom w:val="none" w:sz="0" w:space="0" w:color="auto"/>
        <w:right w:val="none" w:sz="0" w:space="0" w:color="auto"/>
      </w:divBdr>
    </w:div>
    <w:div w:id="690688000">
      <w:bodyDiv w:val="1"/>
      <w:marLeft w:val="0"/>
      <w:marRight w:val="0"/>
      <w:marTop w:val="0"/>
      <w:marBottom w:val="0"/>
      <w:divBdr>
        <w:top w:val="none" w:sz="0" w:space="0" w:color="auto"/>
        <w:left w:val="none" w:sz="0" w:space="0" w:color="auto"/>
        <w:bottom w:val="none" w:sz="0" w:space="0" w:color="auto"/>
        <w:right w:val="none" w:sz="0" w:space="0" w:color="auto"/>
      </w:divBdr>
    </w:div>
    <w:div w:id="1050030383">
      <w:bodyDiv w:val="1"/>
      <w:marLeft w:val="0"/>
      <w:marRight w:val="0"/>
      <w:marTop w:val="0"/>
      <w:marBottom w:val="0"/>
      <w:divBdr>
        <w:top w:val="none" w:sz="0" w:space="0" w:color="auto"/>
        <w:left w:val="none" w:sz="0" w:space="0" w:color="auto"/>
        <w:bottom w:val="none" w:sz="0" w:space="0" w:color="auto"/>
        <w:right w:val="none" w:sz="0" w:space="0" w:color="auto"/>
      </w:divBdr>
    </w:div>
    <w:div w:id="1056703730">
      <w:bodyDiv w:val="1"/>
      <w:marLeft w:val="0"/>
      <w:marRight w:val="0"/>
      <w:marTop w:val="0"/>
      <w:marBottom w:val="0"/>
      <w:divBdr>
        <w:top w:val="none" w:sz="0" w:space="0" w:color="auto"/>
        <w:left w:val="none" w:sz="0" w:space="0" w:color="auto"/>
        <w:bottom w:val="none" w:sz="0" w:space="0" w:color="auto"/>
        <w:right w:val="none" w:sz="0" w:space="0" w:color="auto"/>
      </w:divBdr>
    </w:div>
    <w:div w:id="1195728218">
      <w:bodyDiv w:val="1"/>
      <w:marLeft w:val="0"/>
      <w:marRight w:val="0"/>
      <w:marTop w:val="0"/>
      <w:marBottom w:val="0"/>
      <w:divBdr>
        <w:top w:val="none" w:sz="0" w:space="0" w:color="auto"/>
        <w:left w:val="none" w:sz="0" w:space="0" w:color="auto"/>
        <w:bottom w:val="none" w:sz="0" w:space="0" w:color="auto"/>
        <w:right w:val="none" w:sz="0" w:space="0" w:color="auto"/>
      </w:divBdr>
    </w:div>
    <w:div w:id="1200509058">
      <w:bodyDiv w:val="1"/>
      <w:marLeft w:val="0"/>
      <w:marRight w:val="0"/>
      <w:marTop w:val="0"/>
      <w:marBottom w:val="0"/>
      <w:divBdr>
        <w:top w:val="none" w:sz="0" w:space="0" w:color="auto"/>
        <w:left w:val="none" w:sz="0" w:space="0" w:color="auto"/>
        <w:bottom w:val="none" w:sz="0" w:space="0" w:color="auto"/>
        <w:right w:val="none" w:sz="0" w:space="0" w:color="auto"/>
      </w:divBdr>
    </w:div>
    <w:div w:id="1218860522">
      <w:bodyDiv w:val="1"/>
      <w:marLeft w:val="0"/>
      <w:marRight w:val="0"/>
      <w:marTop w:val="0"/>
      <w:marBottom w:val="0"/>
      <w:divBdr>
        <w:top w:val="none" w:sz="0" w:space="0" w:color="auto"/>
        <w:left w:val="none" w:sz="0" w:space="0" w:color="auto"/>
        <w:bottom w:val="none" w:sz="0" w:space="0" w:color="auto"/>
        <w:right w:val="none" w:sz="0" w:space="0" w:color="auto"/>
      </w:divBdr>
    </w:div>
    <w:div w:id="1281916237">
      <w:bodyDiv w:val="1"/>
      <w:marLeft w:val="0"/>
      <w:marRight w:val="0"/>
      <w:marTop w:val="0"/>
      <w:marBottom w:val="0"/>
      <w:divBdr>
        <w:top w:val="none" w:sz="0" w:space="0" w:color="auto"/>
        <w:left w:val="none" w:sz="0" w:space="0" w:color="auto"/>
        <w:bottom w:val="none" w:sz="0" w:space="0" w:color="auto"/>
        <w:right w:val="none" w:sz="0" w:space="0" w:color="auto"/>
      </w:divBdr>
    </w:div>
    <w:div w:id="1291979728">
      <w:bodyDiv w:val="1"/>
      <w:marLeft w:val="0"/>
      <w:marRight w:val="0"/>
      <w:marTop w:val="0"/>
      <w:marBottom w:val="0"/>
      <w:divBdr>
        <w:top w:val="none" w:sz="0" w:space="0" w:color="auto"/>
        <w:left w:val="none" w:sz="0" w:space="0" w:color="auto"/>
        <w:bottom w:val="none" w:sz="0" w:space="0" w:color="auto"/>
        <w:right w:val="none" w:sz="0" w:space="0" w:color="auto"/>
      </w:divBdr>
    </w:div>
    <w:div w:id="1644653465">
      <w:bodyDiv w:val="1"/>
      <w:marLeft w:val="0"/>
      <w:marRight w:val="0"/>
      <w:marTop w:val="0"/>
      <w:marBottom w:val="0"/>
      <w:divBdr>
        <w:top w:val="none" w:sz="0" w:space="0" w:color="auto"/>
        <w:left w:val="none" w:sz="0" w:space="0" w:color="auto"/>
        <w:bottom w:val="none" w:sz="0" w:space="0" w:color="auto"/>
        <w:right w:val="none" w:sz="0" w:space="0" w:color="auto"/>
      </w:divBdr>
    </w:div>
    <w:div w:id="1663239141">
      <w:bodyDiv w:val="1"/>
      <w:marLeft w:val="0"/>
      <w:marRight w:val="0"/>
      <w:marTop w:val="0"/>
      <w:marBottom w:val="0"/>
      <w:divBdr>
        <w:top w:val="none" w:sz="0" w:space="0" w:color="auto"/>
        <w:left w:val="none" w:sz="0" w:space="0" w:color="auto"/>
        <w:bottom w:val="none" w:sz="0" w:space="0" w:color="auto"/>
        <w:right w:val="none" w:sz="0" w:space="0" w:color="auto"/>
      </w:divBdr>
    </w:div>
    <w:div w:id="1864123591">
      <w:bodyDiv w:val="1"/>
      <w:marLeft w:val="0"/>
      <w:marRight w:val="0"/>
      <w:marTop w:val="0"/>
      <w:marBottom w:val="0"/>
      <w:divBdr>
        <w:top w:val="none" w:sz="0" w:space="0" w:color="auto"/>
        <w:left w:val="none" w:sz="0" w:space="0" w:color="auto"/>
        <w:bottom w:val="none" w:sz="0" w:space="0" w:color="auto"/>
        <w:right w:val="none" w:sz="0" w:space="0" w:color="auto"/>
      </w:divBdr>
    </w:div>
    <w:div w:id="2048333655">
      <w:bodyDiv w:val="1"/>
      <w:marLeft w:val="0"/>
      <w:marRight w:val="0"/>
      <w:marTop w:val="0"/>
      <w:marBottom w:val="0"/>
      <w:divBdr>
        <w:top w:val="none" w:sz="0" w:space="0" w:color="auto"/>
        <w:left w:val="none" w:sz="0" w:space="0" w:color="auto"/>
        <w:bottom w:val="none" w:sz="0" w:space="0" w:color="auto"/>
        <w:right w:val="none" w:sz="0" w:space="0" w:color="auto"/>
      </w:divBdr>
    </w:div>
    <w:div w:id="214211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31BC8-EB70-4C7F-B3CE-8D9373EE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7</Pages>
  <Words>1752</Words>
  <Characters>9991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princessclemons@aol.com</dc:creator>
  <cp:keywords/>
  <dc:description/>
  <cp:lastModifiedBy>Jeff Willhite</cp:lastModifiedBy>
  <cp:revision>67</cp:revision>
  <dcterms:created xsi:type="dcterms:W3CDTF">2025-03-17T16:02:00Z</dcterms:created>
  <dcterms:modified xsi:type="dcterms:W3CDTF">2025-04-08T13:46:00Z</dcterms:modified>
</cp:coreProperties>
</file>